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80D" w:rsidRDefault="00E5280D">
      <w:pPr>
        <w:pStyle w:val="Title"/>
        <w:rPr>
          <w:sz w:val="24"/>
          <w:szCs w:val="24"/>
        </w:rPr>
      </w:pPr>
      <w:bookmarkStart w:id="0" w:name="_GoBack"/>
      <w:bookmarkEnd w:id="0"/>
    </w:p>
    <w:p w:rsidR="00E5280D" w:rsidRDefault="009A212A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Good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E5280D" w:rsidRDefault="009A212A">
      <w:pPr>
        <w:pStyle w:val="Title"/>
        <w:rPr>
          <w:sz w:val="24"/>
          <w:szCs w:val="24"/>
        </w:rPr>
      </w:pPr>
      <w:r>
        <w:rPr>
          <w:sz w:val="24"/>
          <w:szCs w:val="24"/>
        </w:rPr>
        <w:t>Today is: Tuesday, October 6th, 2020</w:t>
      </w:r>
      <w:r>
        <w:rPr>
          <w:sz w:val="24"/>
          <w:szCs w:val="24"/>
        </w:rPr>
        <w:tab/>
        <w:t xml:space="preserve"> </w:t>
      </w:r>
    </w:p>
    <w:tbl>
      <w:tblPr>
        <w:tblStyle w:val="a"/>
        <w:tblW w:w="11460" w:type="dxa"/>
        <w:tblInd w:w="-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460"/>
      </w:tblGrid>
      <w:tr w:rsidR="00E5280D">
        <w:trPr>
          <w:trHeight w:val="840"/>
        </w:trPr>
        <w:tc>
          <w:tcPr>
            <w:tcW w:w="11460" w:type="dxa"/>
            <w:vAlign w:val="center"/>
          </w:tcPr>
          <w:p w:rsidR="00E5280D" w:rsidRDefault="009A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. </w:t>
            </w:r>
          </w:p>
          <w:p w:rsidR="00E5280D" w:rsidRDefault="009A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E5280D" w:rsidRDefault="009A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E5280D">
        <w:trPr>
          <w:trHeight w:val="520"/>
        </w:trPr>
        <w:tc>
          <w:tcPr>
            <w:tcW w:w="11460" w:type="dxa"/>
            <w:shd w:val="clear" w:color="auto" w:fill="FFFFFF"/>
            <w:vAlign w:val="center"/>
          </w:tcPr>
          <w:p w:rsidR="00E5280D" w:rsidRDefault="00E52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</w:rPr>
            </w:pPr>
          </w:p>
        </w:tc>
      </w:tr>
      <w:tr w:rsidR="00E5280D">
        <w:trPr>
          <w:trHeight w:val="400"/>
        </w:trPr>
        <w:tc>
          <w:tcPr>
            <w:tcW w:w="11460" w:type="dxa"/>
          </w:tcPr>
          <w:p w:rsidR="00E5280D" w:rsidRDefault="009A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This week’s Cool Tool: Bullying Prevention 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5280D" w:rsidRDefault="009A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Quarter Skill Focus- Be Pre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pared for Class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  <w:highlight w:val="white"/>
              </w:rPr>
              <w:t xml:space="preserve">      </w:t>
            </w:r>
          </w:p>
        </w:tc>
      </w:tr>
    </w:tbl>
    <w:p w:rsidR="00E5280D" w:rsidRDefault="00E5280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90"/>
      </w:tblGrid>
      <w:tr w:rsidR="00E5280D">
        <w:trPr>
          <w:trHeight w:val="5370"/>
        </w:trPr>
        <w:tc>
          <w:tcPr>
            <w:tcW w:w="11190" w:type="dxa"/>
          </w:tcPr>
          <w:p w:rsidR="00E5280D" w:rsidRDefault="009A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highlight w:val="white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</w:t>
            </w:r>
            <w:r>
              <w:rPr>
                <w:rFonts w:ascii="Arial" w:eastAsia="Arial" w:hAnsi="Arial" w:cs="Arial"/>
                <w:b/>
              </w:rPr>
              <w:t xml:space="preserve">                                                        </w:t>
            </w:r>
            <w:r>
              <w:rPr>
                <w:rFonts w:ascii="Arial" w:eastAsia="Arial" w:hAnsi="Arial" w:cs="Arial"/>
                <w:b/>
                <w:u w:val="single"/>
              </w:rPr>
              <w:t xml:space="preserve"> Here are today’s announcements</w:t>
            </w:r>
          </w:p>
          <w:p w:rsidR="00E5280D" w:rsidRDefault="009A212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Make sure you dress for the weather in order to wait outside before school.  </w:t>
            </w:r>
          </w:p>
          <w:p w:rsidR="00E5280D" w:rsidRDefault="009A212A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Homework Hangout is officially in full swing, but it is not too late to sign up!  Come to the office and pick up your registration packet.  </w:t>
            </w:r>
          </w:p>
          <w:p w:rsidR="00E5280D" w:rsidRDefault="009A212A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Remin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der: School pictures are scheduled for tomorrow, Wednesday, Oct 7.  </w:t>
            </w:r>
          </w:p>
          <w:p w:rsidR="00E5280D" w:rsidRDefault="009A212A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October is Bully Prevention Awareness Month. Show your true colors and be kind!</w:t>
            </w:r>
          </w:p>
          <w:p w:rsidR="00E5280D" w:rsidRDefault="009A212A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“When you are kind to others, it not only changes you, it changes the world”- Harold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Kushener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.  Together, we can stomp out bullying.  </w:t>
            </w:r>
          </w:p>
          <w:p w:rsidR="00E5280D" w:rsidRDefault="009A212A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Your challenge this week: </w:t>
            </w:r>
            <w:r>
              <w:rPr>
                <w:rFonts w:ascii="Open Sans" w:eastAsia="Open Sans" w:hAnsi="Open Sans" w:cs="Open Sans"/>
                <w:sz w:val="28"/>
                <w:szCs w:val="28"/>
              </w:rPr>
              <w:t>Make friends with someone at school who you don't know.</w:t>
            </w:r>
            <w:r>
              <w:rPr>
                <w:rFonts w:ascii="Open Sans" w:eastAsia="Open Sans" w:hAnsi="Open Sans" w:cs="Open Sans"/>
              </w:rPr>
              <w:t xml:space="preserve"> </w:t>
            </w:r>
            <w:r>
              <w:rPr>
                <w:rFonts w:ascii="Open Sans" w:eastAsia="Open Sans" w:hAnsi="Open Sans" w:cs="Open Sans"/>
                <w:sz w:val="30"/>
                <w:szCs w:val="30"/>
              </w:rPr>
              <w:t>Take action and don't let anyone at school be in isolation.</w:t>
            </w:r>
          </w:p>
          <w:p w:rsidR="00E5280D" w:rsidRDefault="009A212A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Our girls cross country team had a great performance last night at their last regular season meet in Pekin</w:t>
            </w:r>
            <w:r>
              <w:rPr>
                <w:rFonts w:ascii="Arial Narrow" w:eastAsia="Arial Narrow" w:hAnsi="Arial Narrow" w:cs="Arial Narrow"/>
                <w:b/>
                <w:sz w:val="32"/>
                <w:szCs w:val="32"/>
                <w:highlight w:val="white"/>
              </w:rPr>
              <w:t xml:space="preserve">. 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They placed 2nd against all the Pekin feeder schools. Our top 5 runners scoring in the m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eet were Morgan Coker- 1st place with a time of 11:42, Kiley Coker got 2nd, Aubrey </w:t>
            </w:r>
            <w:proofErr w:type="spellStart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Krus</w:t>
            </w:r>
            <w:proofErr w:type="spellEnd"/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- 8th, and Sophie Bu</w:t>
            </w:r>
            <w:r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  <w:t>rns 18th. Their Sectional meet is this Saturday at 1:30 at Mineral Springs Park in Pekin.</w:t>
            </w:r>
          </w:p>
          <w:p w:rsidR="00E5280D" w:rsidRDefault="00E5280D">
            <w:pPr>
              <w:shd w:val="clear" w:color="auto" w:fill="FFFFFF"/>
              <w:spacing w:line="276" w:lineRule="auto"/>
              <w:ind w:left="720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</w:p>
          <w:p w:rsidR="00E5280D" w:rsidRDefault="00E5280D">
            <w:pPr>
              <w:shd w:val="clear" w:color="auto" w:fill="FFFFFF"/>
              <w:spacing w:line="276" w:lineRule="auto"/>
              <w:ind w:left="720"/>
              <w:rPr>
                <w:rFonts w:ascii="Arial Narrow" w:eastAsia="Arial Narrow" w:hAnsi="Arial Narrow" w:cs="Arial Narrow"/>
                <w:b/>
                <w:color w:val="222222"/>
                <w:sz w:val="28"/>
                <w:szCs w:val="28"/>
                <w:highlight w:val="white"/>
              </w:rPr>
            </w:pPr>
          </w:p>
          <w:p w:rsidR="00E5280D" w:rsidRDefault="009A212A">
            <w:pPr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 xml:space="preserve">Don’t forget the daily reminders: </w:t>
            </w:r>
          </w:p>
          <w:p w:rsidR="00E5280D" w:rsidRDefault="009A212A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Maintain physical dist</w:t>
            </w: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ancing inside the building and outside.</w:t>
            </w:r>
          </w:p>
          <w:p w:rsidR="00E5280D" w:rsidRDefault="009A212A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Wash your hands.</w:t>
            </w:r>
          </w:p>
          <w:p w:rsidR="00E5280D" w:rsidRDefault="009A212A">
            <w:pPr>
              <w:numPr>
                <w:ilvl w:val="0"/>
                <w:numId w:val="2"/>
              </w:numPr>
              <w:shd w:val="clear" w:color="auto" w:fill="FFFFFF"/>
              <w:spacing w:line="276" w:lineRule="auto"/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</w:pPr>
            <w:r>
              <w:rPr>
                <w:rFonts w:ascii="Arial Narrow" w:eastAsia="Arial Narrow" w:hAnsi="Arial Narrow" w:cs="Arial Narrow"/>
                <w:b/>
                <w:sz w:val="28"/>
                <w:szCs w:val="28"/>
                <w:highlight w:val="white"/>
              </w:rPr>
              <w:t>Keep your mask on when you’re inside the building.</w:t>
            </w:r>
          </w:p>
          <w:p w:rsidR="00E5280D" w:rsidRDefault="00E5280D">
            <w:pPr>
              <w:shd w:val="clear" w:color="auto" w:fill="FFFFFF"/>
              <w:ind w:left="1440"/>
              <w:rPr>
                <w:rFonts w:ascii="Arial" w:eastAsia="Arial" w:hAnsi="Arial" w:cs="Arial"/>
                <w:b/>
                <w:color w:val="222222"/>
                <w:highlight w:val="white"/>
              </w:rPr>
            </w:pPr>
          </w:p>
        </w:tc>
      </w:tr>
      <w:tr w:rsidR="00E5280D">
        <w:trPr>
          <w:trHeight w:val="1455"/>
        </w:trPr>
        <w:tc>
          <w:tcPr>
            <w:tcW w:w="11190" w:type="dxa"/>
          </w:tcPr>
          <w:p w:rsidR="00E5280D" w:rsidRDefault="009A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E5280D" w:rsidRDefault="009A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Mini Corn Dogs, Mac and Cheese &amp; Fruit</w:t>
            </w:r>
          </w:p>
          <w:p w:rsidR="00E5280D" w:rsidRDefault="00E528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</w:p>
          <w:p w:rsidR="00E5280D" w:rsidRDefault="009A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Wednesday’s Breakfast Menu:</w:t>
            </w:r>
          </w:p>
          <w:p w:rsidR="00E5280D" w:rsidRDefault="009A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Biscuit &amp; Gravy &amp; Fruit</w:t>
            </w:r>
          </w:p>
        </w:tc>
      </w:tr>
      <w:tr w:rsidR="00E5280D">
        <w:tc>
          <w:tcPr>
            <w:tcW w:w="11190" w:type="dxa"/>
            <w:vAlign w:val="center"/>
          </w:tcPr>
          <w:p w:rsidR="00E5280D" w:rsidRDefault="009A21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ntique Olive" w:eastAsia="Antique Olive" w:hAnsi="Antique Olive" w:cs="Antique Olive"/>
                <w:color w:val="000000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Remember, Tigers, Have a GRRRRRREAT</w:t>
            </w:r>
            <w:r>
              <w:rPr>
                <w:rFonts w:ascii="Antique Olive" w:eastAsia="Antique Olive" w:hAnsi="Antique Olive" w:cs="Antique Olive"/>
                <w:b/>
                <w:color w:val="000000"/>
                <w:sz w:val="22"/>
                <w:szCs w:val="22"/>
              </w:rPr>
              <w:t xml:space="preserve"> Day! </w:t>
            </w:r>
          </w:p>
        </w:tc>
      </w:tr>
    </w:tbl>
    <w:p w:rsidR="00E5280D" w:rsidRDefault="00E5280D">
      <w:pPr>
        <w:pBdr>
          <w:top w:val="nil"/>
          <w:left w:val="nil"/>
          <w:bottom w:val="nil"/>
          <w:right w:val="nil"/>
          <w:between w:val="nil"/>
        </w:pBdr>
        <w:rPr>
          <w:rFonts w:ascii="Antique Olive" w:eastAsia="Antique Olive" w:hAnsi="Antique Olive" w:cs="Antique Olive"/>
          <w:color w:val="000000"/>
          <w:sz w:val="22"/>
          <w:szCs w:val="22"/>
        </w:rPr>
      </w:pPr>
    </w:p>
    <w:sectPr w:rsidR="00E5280D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auto"/>
    <w:pitch w:val="default"/>
  </w:font>
  <w:font w:name="Antique Oliv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163AD"/>
    <w:multiLevelType w:val="multilevel"/>
    <w:tmpl w:val="3AA4343A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>
    <w:nsid w:val="723C2DBF"/>
    <w:multiLevelType w:val="multilevel"/>
    <w:tmpl w:val="8C3A32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B6C3F44"/>
    <w:multiLevelType w:val="multilevel"/>
    <w:tmpl w:val="A296E8C6"/>
    <w:lvl w:ilvl="0">
      <w:start w:val="1"/>
      <w:numFmt w:val="bullet"/>
      <w:lvlText w:val="●"/>
      <w:lvlJc w:val="left"/>
      <w:pPr>
        <w:ind w:left="720" w:hanging="360"/>
      </w:pPr>
      <w:rPr>
        <w:rFonts w:ascii="Open Sans" w:eastAsia="Open Sans" w:hAnsi="Open Sans" w:cs="Open Sans"/>
        <w:sz w:val="26"/>
        <w:szCs w:val="2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280D"/>
    <w:rsid w:val="009A212A"/>
    <w:rsid w:val="00E5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Cambria" w:eastAsia="Cambria" w:hAnsi="Cambria" w:cs="Cambria"/>
      <w:b/>
      <w:i/>
      <w:color w:val="00000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jc w:val="center"/>
    </w:pPr>
    <w:rPr>
      <w:rFonts w:ascii="Antique Olive" w:eastAsia="Antique Olive" w:hAnsi="Antique Olive" w:cs="Antique Olive"/>
      <w:b/>
      <w:color w:val="000000"/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Catherine Wolfe</cp:lastModifiedBy>
  <cp:revision>2</cp:revision>
  <dcterms:created xsi:type="dcterms:W3CDTF">2020-10-06T12:31:00Z</dcterms:created>
  <dcterms:modified xsi:type="dcterms:W3CDTF">2020-10-06T12:31:00Z</dcterms:modified>
</cp:coreProperties>
</file>