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E30" w:rsidRDefault="00094E30">
      <w:pPr>
        <w:pStyle w:val="Title"/>
        <w:rPr>
          <w:sz w:val="24"/>
          <w:szCs w:val="24"/>
        </w:rPr>
      </w:pPr>
    </w:p>
    <w:p w:rsidR="00094E30" w:rsidRDefault="00E93465">
      <w:pPr>
        <w:pStyle w:val="Title"/>
        <w:rPr>
          <w:sz w:val="24"/>
          <w:szCs w:val="24"/>
        </w:rPr>
      </w:pPr>
      <w:r>
        <w:rPr>
          <w:sz w:val="24"/>
          <w:szCs w:val="24"/>
        </w:rPr>
        <w:t xml:space="preserve"> </w:t>
      </w:r>
      <w:r>
        <w:rPr>
          <w:sz w:val="24"/>
          <w:szCs w:val="24"/>
        </w:rPr>
        <w:t>G</w:t>
      </w:r>
      <w:r>
        <w:rPr>
          <w:sz w:val="24"/>
          <w:szCs w:val="24"/>
        </w:rPr>
        <w:t>ood</w:t>
      </w:r>
      <w:r>
        <w:rPr>
          <w:sz w:val="24"/>
          <w:szCs w:val="24"/>
        </w:rPr>
        <w:t xml:space="preserve"> Morning </w:t>
      </w:r>
      <w:proofErr w:type="spellStart"/>
      <w:r>
        <w:rPr>
          <w:sz w:val="24"/>
          <w:szCs w:val="24"/>
        </w:rPr>
        <w:t>Georgetowne</w:t>
      </w:r>
      <w:proofErr w:type="spellEnd"/>
      <w:r>
        <w:rPr>
          <w:sz w:val="24"/>
          <w:szCs w:val="24"/>
        </w:rPr>
        <w:t xml:space="preserve"> </w:t>
      </w:r>
    </w:p>
    <w:p w:rsidR="00094E30" w:rsidRDefault="00E93465">
      <w:pPr>
        <w:pStyle w:val="Title"/>
        <w:rPr>
          <w:sz w:val="24"/>
          <w:szCs w:val="24"/>
        </w:rPr>
      </w:pPr>
      <w:r>
        <w:rPr>
          <w:sz w:val="24"/>
          <w:szCs w:val="24"/>
        </w:rPr>
        <w:t>Today is: Wednesday</w:t>
      </w:r>
      <w:r>
        <w:rPr>
          <w:sz w:val="24"/>
          <w:szCs w:val="24"/>
        </w:rPr>
        <w:t>, March 11th, 2020</w:t>
      </w:r>
      <w:r>
        <w:rPr>
          <w:sz w:val="24"/>
          <w:szCs w:val="24"/>
        </w:rPr>
        <w:tab/>
        <w:t xml:space="preserve">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094E30">
        <w:trPr>
          <w:trHeight w:val="840"/>
        </w:trPr>
        <w:tc>
          <w:tcPr>
            <w:tcW w:w="11430" w:type="dxa"/>
            <w:vAlign w:val="center"/>
          </w:tcPr>
          <w:p w:rsidR="00094E30" w:rsidRDefault="00E93465">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094E30" w:rsidRDefault="00E93465">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094E30" w:rsidRDefault="00E93465">
            <w:pPr>
              <w:pStyle w:val="normal0"/>
              <w:jc w:val="center"/>
              <w:rPr>
                <w:rFonts w:ascii="Antique Olive" w:eastAsia="Antique Olive" w:hAnsi="Antique Olive" w:cs="Antique Olive"/>
                <w:b/>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094E30">
        <w:trPr>
          <w:trHeight w:val="520"/>
        </w:trPr>
        <w:tc>
          <w:tcPr>
            <w:tcW w:w="11430" w:type="dxa"/>
            <w:shd w:val="clear" w:color="auto" w:fill="FFFFFF"/>
            <w:vAlign w:val="center"/>
          </w:tcPr>
          <w:p w:rsidR="00094E30" w:rsidRDefault="00E93465">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We will now pause for a moment of silence</w:t>
            </w:r>
            <w:r>
              <w:rPr>
                <w:rFonts w:ascii="Antique Olive" w:eastAsia="Antique Olive" w:hAnsi="Antique Olive" w:cs="Antique Olive"/>
                <w:b/>
                <w:sz w:val="22"/>
                <w:szCs w:val="22"/>
              </w:rPr>
              <w:t>.</w:t>
            </w:r>
          </w:p>
        </w:tc>
      </w:tr>
      <w:tr w:rsidR="00094E30">
        <w:trPr>
          <w:trHeight w:val="400"/>
        </w:trPr>
        <w:tc>
          <w:tcPr>
            <w:tcW w:w="11430" w:type="dxa"/>
          </w:tcPr>
          <w:p w:rsidR="00094E30" w:rsidRDefault="00E93465">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 Giving your best effort makes learning easier and provides a sense of pride</w:t>
            </w:r>
          </w:p>
          <w:p w:rsidR="00094E30" w:rsidRDefault="00E93465">
            <w:pPr>
              <w:pStyle w:val="normal0"/>
              <w:rPr>
                <w:rFonts w:ascii="Antique Olive" w:eastAsia="Antique Olive" w:hAnsi="Antique Olive" w:cs="Antique Olive"/>
                <w:b/>
                <w:sz w:val="22"/>
                <w:szCs w:val="22"/>
                <w:highlight w:val="yellow"/>
              </w:rPr>
            </w:pPr>
            <w:r>
              <w:rPr>
                <w:rFonts w:ascii="Antique Olive" w:eastAsia="Antique Olive" w:hAnsi="Antique Olive" w:cs="Antique Olive"/>
                <w:b/>
                <w:sz w:val="22"/>
                <w:szCs w:val="22"/>
                <w:highlight w:val="yellow"/>
              </w:rPr>
              <w:t xml:space="preserve"> </w:t>
            </w:r>
            <w:r>
              <w:rPr>
                <w:rFonts w:ascii="Antique Olive" w:eastAsia="Antique Olive" w:hAnsi="Antique Olive" w:cs="Antique Olive"/>
                <w:b/>
                <w:sz w:val="22"/>
                <w:szCs w:val="22"/>
                <w:highlight w:val="white"/>
              </w:rPr>
              <w:t xml:space="preserve">                                   </w:t>
            </w:r>
            <w:r>
              <w:rPr>
                <w:rFonts w:ascii="Antique Olive" w:eastAsia="Antique Olive" w:hAnsi="Antique Olive" w:cs="Antique Olive"/>
                <w:b/>
                <w:sz w:val="22"/>
                <w:szCs w:val="22"/>
                <w:highlight w:val="yellow"/>
              </w:rPr>
              <w:t xml:space="preserve">        </w:t>
            </w:r>
          </w:p>
          <w:p w:rsidR="00094E30" w:rsidRDefault="00E93465">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3rd Quarter Skill Focus- Attendance &amp; </w:t>
            </w:r>
            <w:proofErr w:type="spellStart"/>
            <w:r>
              <w:rPr>
                <w:rFonts w:ascii="Antique Olive" w:eastAsia="Antique Olive" w:hAnsi="Antique Olive" w:cs="Antique Olive"/>
                <w:b/>
                <w:sz w:val="22"/>
                <w:szCs w:val="22"/>
              </w:rPr>
              <w:t>Tardies</w:t>
            </w:r>
            <w:proofErr w:type="spellEnd"/>
          </w:p>
        </w:tc>
      </w:tr>
    </w:tbl>
    <w:p w:rsidR="00094E30" w:rsidRDefault="00094E30">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094E30">
        <w:trPr>
          <w:trHeight w:val="5370"/>
        </w:trPr>
        <w:tc>
          <w:tcPr>
            <w:tcW w:w="11190" w:type="dxa"/>
          </w:tcPr>
          <w:p w:rsidR="00094E30" w:rsidRDefault="00E93465">
            <w:pPr>
              <w:pStyle w:val="normal0"/>
              <w:rPr>
                <w:rFonts w:ascii="Arial" w:eastAsia="Arial" w:hAnsi="Arial" w:cs="Arial"/>
                <w:b/>
                <w:color w:val="FF0000"/>
                <w:highlight w:val="white"/>
              </w:rPr>
            </w:pPr>
            <w:r>
              <w:rPr>
                <w:rFonts w:ascii="Arial" w:eastAsia="Arial" w:hAnsi="Arial" w:cs="Arial"/>
                <w:b/>
              </w:rPr>
              <w:t xml:space="preserve">                                                           </w:t>
            </w:r>
            <w:r>
              <w:rPr>
                <w:rFonts w:ascii="Arial" w:eastAsia="Arial" w:hAnsi="Arial" w:cs="Arial"/>
                <w:b/>
                <w:u w:val="single"/>
              </w:rPr>
              <w:t xml:space="preserve"> Here are today’s announcements</w:t>
            </w:r>
          </w:p>
          <w:p w:rsidR="00094E30" w:rsidRDefault="00E93465">
            <w:pPr>
              <w:pStyle w:val="normal0"/>
              <w:shd w:val="clear" w:color="auto" w:fill="FFFFFF"/>
              <w:ind w:left="1440"/>
              <w:rPr>
                <w:rFonts w:ascii="Arial" w:eastAsia="Arial" w:hAnsi="Arial" w:cs="Arial"/>
                <w:b/>
                <w:color w:val="212121"/>
                <w:highlight w:val="white"/>
              </w:rPr>
            </w:pPr>
            <w:r>
              <w:rPr>
                <w:rFonts w:ascii="Arial" w:eastAsia="Arial" w:hAnsi="Arial" w:cs="Arial"/>
                <w:b/>
                <w:color w:val="212121"/>
                <w:highlight w:val="white"/>
              </w:rPr>
              <w:t xml:space="preserve"> </w:t>
            </w:r>
          </w:p>
          <w:p w:rsidR="00094E30" w:rsidRDefault="00E93465">
            <w:pPr>
              <w:pStyle w:val="normal0"/>
              <w:numPr>
                <w:ilvl w:val="0"/>
                <w:numId w:val="1"/>
              </w:numPr>
              <w:shd w:val="clear" w:color="auto" w:fill="FFFFFF"/>
              <w:ind w:left="720"/>
              <w:rPr>
                <w:rFonts w:ascii="Arial" w:eastAsia="Arial" w:hAnsi="Arial" w:cs="Arial"/>
                <w:b/>
                <w:highlight w:val="white"/>
              </w:rPr>
            </w:pPr>
            <w:r>
              <w:rPr>
                <w:rFonts w:ascii="Roboto" w:eastAsia="Roboto" w:hAnsi="Roboto" w:cs="Roboto"/>
                <w:b/>
                <w:color w:val="212121"/>
                <w:sz w:val="26"/>
                <w:szCs w:val="26"/>
                <w:highlight w:val="white"/>
              </w:rPr>
              <w:t xml:space="preserve"> </w:t>
            </w:r>
            <w:r>
              <w:rPr>
                <w:rFonts w:ascii="Roboto" w:eastAsia="Roboto" w:hAnsi="Roboto" w:cs="Roboto"/>
                <w:b/>
                <w:color w:val="222222"/>
                <w:highlight w:val="white"/>
              </w:rPr>
              <w:t>Keeping your hands clean is one of the most important steps we can take to avoid getting sick and spreading germs to others.  Try to avoid touching your face as well.  Your mouth, nose and eyes are the most common places for germs to get into your body.</w:t>
            </w:r>
          </w:p>
          <w:p w:rsidR="00094E30" w:rsidRDefault="00094E30">
            <w:pPr>
              <w:pStyle w:val="normal0"/>
              <w:shd w:val="clear" w:color="auto" w:fill="FFFFFF"/>
              <w:rPr>
                <w:rFonts w:ascii="Roboto" w:eastAsia="Roboto" w:hAnsi="Roboto" w:cs="Roboto"/>
                <w:b/>
                <w:color w:val="222222"/>
                <w:highlight w:val="white"/>
              </w:rPr>
            </w:pPr>
          </w:p>
          <w:p w:rsidR="00094E30" w:rsidRDefault="00E93465">
            <w:pPr>
              <w:pStyle w:val="normal0"/>
              <w:numPr>
                <w:ilvl w:val="0"/>
                <w:numId w:val="3"/>
              </w:numPr>
              <w:shd w:val="clear" w:color="auto" w:fill="FFFFFF"/>
              <w:rPr>
                <w:rFonts w:ascii="Arial" w:eastAsia="Arial" w:hAnsi="Arial" w:cs="Arial"/>
                <w:b/>
                <w:color w:val="212121"/>
                <w:highlight w:val="white"/>
              </w:rPr>
            </w:pPr>
            <w:r>
              <w:rPr>
                <w:rFonts w:ascii="Arial" w:eastAsia="Arial" w:hAnsi="Arial" w:cs="Arial"/>
                <w:b/>
                <w:color w:val="212121"/>
                <w:highlight w:val="white"/>
              </w:rPr>
              <w:t xml:space="preserve">The end of the 3rd quarter is on Friday.  </w:t>
            </w:r>
            <w:proofErr w:type="gramStart"/>
            <w:r>
              <w:rPr>
                <w:rFonts w:ascii="Arial" w:eastAsia="Arial" w:hAnsi="Arial" w:cs="Arial"/>
                <w:b/>
                <w:color w:val="212121"/>
                <w:highlight w:val="white"/>
              </w:rPr>
              <w:t>The  PBIS</w:t>
            </w:r>
            <w:proofErr w:type="gramEnd"/>
            <w:r>
              <w:rPr>
                <w:rFonts w:ascii="Arial" w:eastAsia="Arial" w:hAnsi="Arial" w:cs="Arial"/>
                <w:b/>
                <w:color w:val="212121"/>
                <w:highlight w:val="white"/>
              </w:rPr>
              <w:t xml:space="preserve"> </w:t>
            </w:r>
            <w:proofErr w:type="spellStart"/>
            <w:r>
              <w:rPr>
                <w:rFonts w:ascii="Arial" w:eastAsia="Arial" w:hAnsi="Arial" w:cs="Arial"/>
                <w:b/>
                <w:color w:val="212121"/>
                <w:highlight w:val="white"/>
              </w:rPr>
              <w:t>dodgeball</w:t>
            </w:r>
            <w:proofErr w:type="spellEnd"/>
            <w:r>
              <w:rPr>
                <w:rFonts w:ascii="Arial" w:eastAsia="Arial" w:hAnsi="Arial" w:cs="Arial"/>
                <w:b/>
                <w:color w:val="212121"/>
                <w:highlight w:val="white"/>
              </w:rPr>
              <w:t xml:space="preserve"> tournament will be next Thursday.  Show off your skills and get a chance to play against the teachers! There will be snacks for sale during games to support the NJHS program.  </w:t>
            </w:r>
          </w:p>
          <w:p w:rsidR="00094E30" w:rsidRDefault="00094E30">
            <w:pPr>
              <w:pStyle w:val="normal0"/>
              <w:ind w:left="1440"/>
              <w:rPr>
                <w:rFonts w:ascii="Arial" w:eastAsia="Arial" w:hAnsi="Arial" w:cs="Arial"/>
                <w:b/>
              </w:rPr>
            </w:pPr>
          </w:p>
          <w:p w:rsidR="00094E30" w:rsidRDefault="00E93465">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PCHS is holding </w:t>
            </w:r>
            <w:proofErr w:type="spellStart"/>
            <w:r>
              <w:rPr>
                <w:rFonts w:ascii="Arial" w:eastAsia="Arial" w:hAnsi="Arial" w:cs="Arial"/>
                <w:b/>
                <w:color w:val="222222"/>
                <w:highlight w:val="white"/>
              </w:rPr>
              <w:t>Pom</w:t>
            </w:r>
            <w:proofErr w:type="spellEnd"/>
            <w:r>
              <w:rPr>
                <w:rFonts w:ascii="Arial" w:eastAsia="Arial" w:hAnsi="Arial" w:cs="Arial"/>
                <w:b/>
                <w:color w:val="222222"/>
                <w:highlight w:val="white"/>
              </w:rPr>
              <w:t xml:space="preserve"> </w:t>
            </w:r>
            <w:proofErr w:type="spellStart"/>
            <w:r>
              <w:rPr>
                <w:rFonts w:ascii="Arial" w:eastAsia="Arial" w:hAnsi="Arial" w:cs="Arial"/>
                <w:b/>
                <w:color w:val="222222"/>
                <w:highlight w:val="white"/>
              </w:rPr>
              <w:t>Pon</w:t>
            </w:r>
            <w:proofErr w:type="spellEnd"/>
            <w:r>
              <w:rPr>
                <w:rFonts w:ascii="Arial" w:eastAsia="Arial" w:hAnsi="Arial" w:cs="Arial"/>
                <w:b/>
                <w:color w:val="222222"/>
                <w:highlight w:val="white"/>
              </w:rPr>
              <w:t xml:space="preserve">/Dance tryouts on April 13, 14, 15, and 16th for any interested 8th grade students. Informational packets are available in the office. </w:t>
            </w:r>
          </w:p>
          <w:p w:rsidR="00094E30" w:rsidRDefault="00E93465">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If you want to participate in track, please make sure you have a physical on file in the office and all paperwork</w:t>
            </w:r>
            <w:r>
              <w:rPr>
                <w:rFonts w:ascii="Arial" w:eastAsia="Arial" w:hAnsi="Arial" w:cs="Arial"/>
                <w:b/>
                <w:color w:val="222222"/>
                <w:highlight w:val="white"/>
              </w:rPr>
              <w:t xml:space="preserve"> turned in.  </w:t>
            </w:r>
          </w:p>
          <w:p w:rsidR="00094E30" w:rsidRDefault="00E93465">
            <w:pPr>
              <w:pStyle w:val="normal0"/>
              <w:numPr>
                <w:ilvl w:val="0"/>
                <w:numId w:val="2"/>
              </w:numPr>
              <w:spacing w:after="240"/>
              <w:rPr>
                <w:rFonts w:ascii="Arial" w:eastAsia="Arial" w:hAnsi="Arial" w:cs="Arial"/>
                <w:b/>
                <w:color w:val="222222"/>
                <w:highlight w:val="white"/>
              </w:rPr>
            </w:pPr>
            <w:r>
              <w:rPr>
                <w:rFonts w:ascii="Arial" w:eastAsia="Arial" w:hAnsi="Arial" w:cs="Arial"/>
                <w:b/>
                <w:color w:val="222222"/>
                <w:highlight w:val="white"/>
              </w:rPr>
              <w:t xml:space="preserve">The 14U Club volleyball tryouts will be held in the GMS gym tomorrow from 6-8pm. Informational flyers are in the office.  </w:t>
            </w:r>
          </w:p>
          <w:p w:rsidR="00094E30" w:rsidRDefault="00E93465">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T-shirt design entries for the Tiger Trot 5k must be received by March 14th. The winning design will be used as the official race T-shirt. </w:t>
            </w:r>
          </w:p>
          <w:p w:rsidR="00094E30" w:rsidRDefault="00E93465">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Spring pictures will be tomorrow, March 12th. </w:t>
            </w:r>
          </w:p>
          <w:p w:rsidR="00094E30" w:rsidRDefault="00E93465">
            <w:pPr>
              <w:pStyle w:val="normal0"/>
              <w:numPr>
                <w:ilvl w:val="0"/>
                <w:numId w:val="2"/>
              </w:numPr>
              <w:shd w:val="clear" w:color="auto" w:fill="FFFFFF"/>
              <w:spacing w:after="240"/>
              <w:rPr>
                <w:rFonts w:ascii="Georgia" w:eastAsia="Georgia" w:hAnsi="Georgia" w:cs="Georgia"/>
                <w:b/>
                <w:color w:val="222222"/>
                <w:highlight w:val="white"/>
              </w:rPr>
            </w:pPr>
            <w:r>
              <w:rPr>
                <w:rFonts w:ascii="Georgia" w:eastAsia="Georgia" w:hAnsi="Georgia" w:cs="Georgia"/>
                <w:b/>
                <w:color w:val="222222"/>
                <w:highlight w:val="white"/>
              </w:rPr>
              <w:t xml:space="preserve">Yearbook grade level and GMS club group photos will be taken Monday, </w:t>
            </w:r>
            <w:r>
              <w:rPr>
                <w:rFonts w:ascii="Georgia" w:eastAsia="Georgia" w:hAnsi="Georgia" w:cs="Georgia"/>
                <w:b/>
                <w:color w:val="222222"/>
                <w:highlight w:val="white"/>
              </w:rPr>
              <w:t>March 16th during 8th hour. Please wear GMS spirit wear, your GMS club shirts, or orange and black for the pictures!</w:t>
            </w:r>
          </w:p>
          <w:p w:rsidR="00094E30" w:rsidRDefault="00094E30">
            <w:pPr>
              <w:pStyle w:val="normal0"/>
              <w:shd w:val="clear" w:color="auto" w:fill="FFFFFF"/>
              <w:spacing w:after="240"/>
              <w:ind w:left="720"/>
              <w:rPr>
                <w:rFonts w:ascii="Georgia" w:eastAsia="Georgia" w:hAnsi="Georgia" w:cs="Georgia"/>
                <w:b/>
                <w:color w:val="222222"/>
                <w:highlight w:val="white"/>
              </w:rPr>
            </w:pPr>
          </w:p>
        </w:tc>
      </w:tr>
      <w:tr w:rsidR="00094E30">
        <w:trPr>
          <w:trHeight w:val="1000"/>
        </w:trPr>
        <w:tc>
          <w:tcPr>
            <w:tcW w:w="11190" w:type="dxa"/>
          </w:tcPr>
          <w:p w:rsidR="00094E30" w:rsidRDefault="00E93465">
            <w:pPr>
              <w:pStyle w:val="normal0"/>
              <w:rPr>
                <w:rFonts w:ascii="Antique Olive" w:eastAsia="Antique Olive" w:hAnsi="Antique Olive" w:cs="Antique Olive"/>
                <w:b/>
                <w:u w:val="single"/>
              </w:rPr>
            </w:pPr>
            <w:r>
              <w:rPr>
                <w:rFonts w:ascii="Antique Olive" w:eastAsia="Antique Olive" w:hAnsi="Antique Olive" w:cs="Antique Olive"/>
                <w:b/>
                <w:u w:val="single"/>
              </w:rPr>
              <w:t>Today’s Lunch Menu:</w:t>
            </w:r>
          </w:p>
          <w:p w:rsidR="00094E30" w:rsidRDefault="00E93465">
            <w:pPr>
              <w:pStyle w:val="normal0"/>
              <w:rPr>
                <w:rFonts w:ascii="Antique Olive" w:eastAsia="Antique Olive" w:hAnsi="Antique Olive" w:cs="Antique Olive"/>
                <w:b/>
              </w:rPr>
            </w:pPr>
            <w:r>
              <w:rPr>
                <w:rFonts w:ascii="Antique Olive" w:eastAsia="Antique Olive" w:hAnsi="Antique Olive" w:cs="Antique Olive"/>
                <w:b/>
              </w:rPr>
              <w:t xml:space="preserve">Taco Pizza, Veggies and Dip, Fruit &amp; Cinnamon </w:t>
            </w:r>
            <w:proofErr w:type="spellStart"/>
            <w:r>
              <w:rPr>
                <w:rFonts w:ascii="Antique Olive" w:eastAsia="Antique Olive" w:hAnsi="Antique Olive" w:cs="Antique Olive"/>
                <w:b/>
              </w:rPr>
              <w:t>Churro</w:t>
            </w:r>
            <w:proofErr w:type="spellEnd"/>
          </w:p>
          <w:p w:rsidR="00094E30" w:rsidRDefault="00094E30">
            <w:pPr>
              <w:pStyle w:val="normal0"/>
              <w:rPr>
                <w:rFonts w:ascii="Antique Olive" w:eastAsia="Antique Olive" w:hAnsi="Antique Olive" w:cs="Antique Olive"/>
                <w:b/>
              </w:rPr>
            </w:pPr>
          </w:p>
          <w:p w:rsidR="00094E30" w:rsidRDefault="00E93465">
            <w:pPr>
              <w:pStyle w:val="normal0"/>
              <w:rPr>
                <w:rFonts w:ascii="Antique Olive" w:eastAsia="Antique Olive" w:hAnsi="Antique Olive" w:cs="Antique Olive"/>
                <w:b/>
              </w:rPr>
            </w:pPr>
            <w:r>
              <w:rPr>
                <w:rFonts w:ascii="Antique Olive" w:eastAsia="Antique Olive" w:hAnsi="Antique Olive" w:cs="Antique Olive"/>
                <w:b/>
                <w:u w:val="single"/>
              </w:rPr>
              <w:t>Thursday’s Breakfast Menu</w:t>
            </w:r>
            <w:r>
              <w:rPr>
                <w:rFonts w:ascii="Antique Olive" w:eastAsia="Antique Olive" w:hAnsi="Antique Olive" w:cs="Antique Olive"/>
                <w:b/>
              </w:rPr>
              <w:t>:</w:t>
            </w:r>
          </w:p>
          <w:p w:rsidR="00094E30" w:rsidRDefault="00E93465">
            <w:pPr>
              <w:pStyle w:val="normal0"/>
              <w:rPr>
                <w:rFonts w:ascii="Antique Olive" w:eastAsia="Antique Olive" w:hAnsi="Antique Olive" w:cs="Antique Olive"/>
                <w:b/>
              </w:rPr>
            </w:pPr>
            <w:r>
              <w:rPr>
                <w:rFonts w:ascii="Antique Olive" w:eastAsia="Antique Olive" w:hAnsi="Antique Olive" w:cs="Antique Olive"/>
                <w:b/>
              </w:rPr>
              <w:t>French Toast Bites &amp; Fruit</w:t>
            </w:r>
          </w:p>
        </w:tc>
      </w:tr>
      <w:tr w:rsidR="00094E30">
        <w:tc>
          <w:tcPr>
            <w:tcW w:w="11190" w:type="dxa"/>
            <w:vAlign w:val="center"/>
          </w:tcPr>
          <w:p w:rsidR="00094E30" w:rsidRDefault="00E93465">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094E30" w:rsidRDefault="00094E30">
      <w:pPr>
        <w:pStyle w:val="normal0"/>
        <w:rPr>
          <w:rFonts w:ascii="Antique Olive" w:eastAsia="Antique Olive" w:hAnsi="Antique Olive" w:cs="Antique Olive"/>
          <w:sz w:val="22"/>
          <w:szCs w:val="22"/>
        </w:rPr>
      </w:pPr>
    </w:p>
    <w:sectPr w:rsidR="00094E30" w:rsidSect="00094E30">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Roboto">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1DCF"/>
    <w:multiLevelType w:val="multilevel"/>
    <w:tmpl w:val="19E231F4"/>
    <w:lvl w:ilvl="0">
      <w:start w:val="1"/>
      <w:numFmt w:val="bullet"/>
      <w:lvlText w:val="●"/>
      <w:lvlJc w:val="left"/>
      <w:pPr>
        <w:ind w:left="1440" w:hanging="360"/>
      </w:pPr>
      <w:rPr>
        <w:rFonts w:ascii="Roboto" w:eastAsia="Roboto" w:hAnsi="Roboto" w:cs="Roboto"/>
        <w:color w:val="231F20"/>
        <w:sz w:val="27"/>
        <w:szCs w:val="27"/>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1B9853F7"/>
    <w:multiLevelType w:val="multilevel"/>
    <w:tmpl w:val="BECE9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E5A5D73"/>
    <w:multiLevelType w:val="multilevel"/>
    <w:tmpl w:val="BF9C7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E30"/>
    <w:rsid w:val="00094E30"/>
    <w:rsid w:val="00E93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94E30"/>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094E30"/>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094E30"/>
    <w:pPr>
      <w:keepNext/>
      <w:keepLines/>
      <w:spacing w:before="280" w:after="80"/>
      <w:outlineLvl w:val="2"/>
    </w:pPr>
    <w:rPr>
      <w:b/>
      <w:sz w:val="28"/>
      <w:szCs w:val="28"/>
    </w:rPr>
  </w:style>
  <w:style w:type="paragraph" w:styleId="Heading4">
    <w:name w:val="heading 4"/>
    <w:basedOn w:val="normal0"/>
    <w:next w:val="normal0"/>
    <w:rsid w:val="00094E30"/>
    <w:pPr>
      <w:keepNext/>
      <w:keepLines/>
      <w:spacing w:before="240" w:after="40"/>
      <w:outlineLvl w:val="3"/>
    </w:pPr>
    <w:rPr>
      <w:b/>
    </w:rPr>
  </w:style>
  <w:style w:type="paragraph" w:styleId="Heading5">
    <w:name w:val="heading 5"/>
    <w:basedOn w:val="normal0"/>
    <w:next w:val="normal0"/>
    <w:rsid w:val="00094E30"/>
    <w:pPr>
      <w:keepNext/>
      <w:keepLines/>
      <w:spacing w:before="220" w:after="40"/>
      <w:outlineLvl w:val="4"/>
    </w:pPr>
    <w:rPr>
      <w:b/>
      <w:sz w:val="22"/>
      <w:szCs w:val="22"/>
    </w:rPr>
  </w:style>
  <w:style w:type="paragraph" w:styleId="Heading6">
    <w:name w:val="heading 6"/>
    <w:basedOn w:val="normal0"/>
    <w:next w:val="normal0"/>
    <w:rsid w:val="00094E3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94E30"/>
  </w:style>
  <w:style w:type="paragraph" w:styleId="Title">
    <w:name w:val="Title"/>
    <w:basedOn w:val="normal0"/>
    <w:next w:val="normal0"/>
    <w:rsid w:val="00094E30"/>
    <w:pPr>
      <w:jc w:val="center"/>
    </w:pPr>
    <w:rPr>
      <w:rFonts w:ascii="Antique Olive" w:eastAsia="Antique Olive" w:hAnsi="Antique Olive" w:cs="Antique Olive"/>
      <w:b/>
      <w:sz w:val="28"/>
      <w:szCs w:val="28"/>
    </w:rPr>
  </w:style>
  <w:style w:type="paragraph" w:styleId="Subtitle">
    <w:name w:val="Subtitle"/>
    <w:basedOn w:val="normal0"/>
    <w:next w:val="normal0"/>
    <w:rsid w:val="00094E30"/>
    <w:pPr>
      <w:keepNext/>
      <w:keepLines/>
      <w:spacing w:before="360" w:after="80"/>
    </w:pPr>
    <w:rPr>
      <w:rFonts w:ascii="Georgia" w:eastAsia="Georgia" w:hAnsi="Georgia" w:cs="Georgia"/>
      <w:i/>
      <w:color w:val="666666"/>
      <w:sz w:val="48"/>
      <w:szCs w:val="48"/>
    </w:rPr>
  </w:style>
  <w:style w:type="table" w:customStyle="1" w:styleId="a">
    <w:basedOn w:val="TableNormal"/>
    <w:rsid w:val="00094E30"/>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94E30"/>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2020-03-11T12:57:00Z</dcterms:created>
  <dcterms:modified xsi:type="dcterms:W3CDTF">2020-03-11T12:57:00Z</dcterms:modified>
</cp:coreProperties>
</file>