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432" w:rsidRDefault="00AD0432">
      <w:pPr>
        <w:pStyle w:val="Title"/>
        <w:rPr>
          <w:sz w:val="24"/>
          <w:szCs w:val="24"/>
        </w:rPr>
      </w:pPr>
    </w:p>
    <w:p w:rsidR="00AD0432" w:rsidRDefault="0074049C">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AD0432" w:rsidRDefault="0074049C">
      <w:pPr>
        <w:pStyle w:val="Title"/>
        <w:rPr>
          <w:sz w:val="24"/>
          <w:szCs w:val="24"/>
        </w:rPr>
      </w:pPr>
      <w:r>
        <w:rPr>
          <w:sz w:val="24"/>
          <w:szCs w:val="24"/>
        </w:rPr>
        <w:t>Today is: Wednesday</w:t>
      </w:r>
      <w:r>
        <w:rPr>
          <w:sz w:val="24"/>
          <w:szCs w:val="24"/>
        </w:rPr>
        <w:t>, February 19th,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AD0432">
        <w:trPr>
          <w:trHeight w:val="840"/>
        </w:trPr>
        <w:tc>
          <w:tcPr>
            <w:tcW w:w="11430" w:type="dxa"/>
            <w:vAlign w:val="center"/>
          </w:tcPr>
          <w:p w:rsidR="00AD0432" w:rsidRDefault="0074049C">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AD0432" w:rsidRDefault="0074049C">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AD0432" w:rsidRDefault="0074049C">
            <w:pPr>
              <w:pStyle w:val="normal0"/>
              <w:jc w:val="center"/>
              <w:rPr>
                <w:rFonts w:ascii="Antique Olive" w:eastAsia="Antique Olive" w:hAnsi="Antique Olive" w:cs="Antique Olive"/>
                <w:b/>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AD0432">
        <w:trPr>
          <w:trHeight w:val="520"/>
        </w:trPr>
        <w:tc>
          <w:tcPr>
            <w:tcW w:w="11430" w:type="dxa"/>
            <w:shd w:val="clear" w:color="auto" w:fill="FFFFFF"/>
            <w:vAlign w:val="center"/>
          </w:tcPr>
          <w:p w:rsidR="00AD0432" w:rsidRDefault="0074049C">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AD0432">
        <w:trPr>
          <w:trHeight w:val="400"/>
        </w:trPr>
        <w:tc>
          <w:tcPr>
            <w:tcW w:w="11430" w:type="dxa"/>
          </w:tcPr>
          <w:p w:rsidR="00AD0432" w:rsidRDefault="0074049C">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Be An </w:t>
            </w:r>
            <w:proofErr w:type="spellStart"/>
            <w:r>
              <w:rPr>
                <w:rFonts w:ascii="Antique Olive" w:eastAsia="Antique Olive" w:hAnsi="Antique Olive" w:cs="Antique Olive"/>
                <w:b/>
                <w:sz w:val="22"/>
                <w:szCs w:val="22"/>
              </w:rPr>
              <w:t>Upstander</w:t>
            </w:r>
            <w:proofErr w:type="spellEnd"/>
            <w:r>
              <w:rPr>
                <w:rFonts w:ascii="Antique Olive" w:eastAsia="Antique Olive" w:hAnsi="Antique Olive" w:cs="Antique Olive"/>
                <w:b/>
                <w:sz w:val="22"/>
                <w:szCs w:val="22"/>
              </w:rPr>
              <w:t>-</w:t>
            </w:r>
            <w:r>
              <w:rPr>
                <w:rFonts w:ascii="Roboto" w:eastAsia="Roboto" w:hAnsi="Roboto" w:cs="Roboto"/>
                <w:b/>
                <w:color w:val="3C4043"/>
                <w:sz w:val="21"/>
                <w:szCs w:val="21"/>
                <w:highlight w:val="white"/>
              </w:rPr>
              <w:t>Description: How to address bullying as an outsider</w:t>
            </w:r>
          </w:p>
          <w:p w:rsidR="00AD0432" w:rsidRDefault="0074049C">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3rd Quarter Skill Focus- Attendance &amp;</w:t>
            </w:r>
            <w:r>
              <w:rPr>
                <w:rFonts w:ascii="Antique Olive" w:eastAsia="Antique Olive" w:hAnsi="Antique Olive" w:cs="Antique Olive"/>
                <w:b/>
                <w:sz w:val="22"/>
                <w:szCs w:val="22"/>
              </w:rPr>
              <w:t xml:space="preserve"> </w:t>
            </w:r>
            <w:proofErr w:type="spellStart"/>
            <w:r>
              <w:rPr>
                <w:rFonts w:ascii="Antique Olive" w:eastAsia="Antique Olive" w:hAnsi="Antique Olive" w:cs="Antique Olive"/>
                <w:b/>
                <w:sz w:val="22"/>
                <w:szCs w:val="22"/>
              </w:rPr>
              <w:t>Tardies</w:t>
            </w:r>
            <w:proofErr w:type="spellEnd"/>
          </w:p>
        </w:tc>
      </w:tr>
    </w:tbl>
    <w:p w:rsidR="00AD0432" w:rsidRDefault="00AD0432">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AD0432">
        <w:trPr>
          <w:trHeight w:val="7480"/>
        </w:trPr>
        <w:tc>
          <w:tcPr>
            <w:tcW w:w="11190" w:type="dxa"/>
          </w:tcPr>
          <w:p w:rsidR="00AD0432" w:rsidRDefault="0074049C">
            <w:pPr>
              <w:pStyle w:val="normal0"/>
              <w:rPr>
                <w:rFonts w:ascii="Arial" w:eastAsia="Arial" w:hAnsi="Arial" w:cs="Arial"/>
                <w:b/>
                <w:color w:val="212121"/>
                <w:highlight w:val="white"/>
              </w:rPr>
            </w:pPr>
            <w:r>
              <w:rPr>
                <w:rFonts w:ascii="Arial" w:eastAsia="Arial" w:hAnsi="Arial" w:cs="Arial"/>
                <w:b/>
              </w:rPr>
              <w:t xml:space="preserve">                                                           </w:t>
            </w:r>
            <w:r>
              <w:rPr>
                <w:rFonts w:ascii="Arial" w:eastAsia="Arial" w:hAnsi="Arial" w:cs="Arial"/>
                <w:b/>
                <w:u w:val="single"/>
              </w:rPr>
              <w:t xml:space="preserve"> Here are today’s announcements</w:t>
            </w:r>
          </w:p>
          <w:p w:rsidR="00AD0432" w:rsidRDefault="0074049C">
            <w:pPr>
              <w:pStyle w:val="normal0"/>
              <w:shd w:val="clear" w:color="auto" w:fill="FFFFFF"/>
              <w:ind w:left="720"/>
              <w:rPr>
                <w:rFonts w:ascii="Arial" w:eastAsia="Arial" w:hAnsi="Arial" w:cs="Arial"/>
                <w:b/>
                <w:color w:val="212121"/>
                <w:highlight w:val="white"/>
              </w:rPr>
            </w:pPr>
            <w:r>
              <w:rPr>
                <w:rFonts w:ascii="Arial" w:eastAsia="Arial" w:hAnsi="Arial" w:cs="Arial"/>
                <w:b/>
                <w:color w:val="212121"/>
                <w:highlight w:val="white"/>
              </w:rPr>
              <w:t xml:space="preserve"> </w:t>
            </w:r>
          </w:p>
          <w:p w:rsidR="00AD0432" w:rsidRDefault="0074049C">
            <w:pPr>
              <w:pStyle w:val="normal0"/>
              <w:numPr>
                <w:ilvl w:val="0"/>
                <w:numId w:val="1"/>
              </w:numPr>
              <w:shd w:val="clear" w:color="auto" w:fill="FFFFFF"/>
              <w:rPr>
                <w:rFonts w:ascii="Arial" w:eastAsia="Arial" w:hAnsi="Arial" w:cs="Arial"/>
                <w:b/>
                <w:color w:val="212121"/>
                <w:highlight w:val="white"/>
              </w:rPr>
            </w:pPr>
            <w:r>
              <w:rPr>
                <w:rFonts w:ascii="Arial" w:eastAsia="Arial" w:hAnsi="Arial" w:cs="Arial"/>
                <w:b/>
                <w:color w:val="212121"/>
                <w:highlight w:val="white"/>
              </w:rPr>
              <w:t>With a lot of illness going around, are you protecting yourself from getting sick?  Cover coughs and sneezes with a tissue or a bent arm. If you use a tissue, you should put the used tissue in a trash can and wash your hands.  Wash your hands often with so</w:t>
            </w:r>
            <w:r>
              <w:rPr>
                <w:rFonts w:ascii="Arial" w:eastAsia="Arial" w:hAnsi="Arial" w:cs="Arial"/>
                <w:b/>
                <w:color w:val="212121"/>
                <w:highlight w:val="white"/>
              </w:rPr>
              <w:t xml:space="preserve">ap and water for at least 20 seconds, dry hands with a paper towel, and use the paper towel to turn off the faucet.  Following these simple steps can help reduce the spread of germs.  </w:t>
            </w:r>
          </w:p>
          <w:p w:rsidR="00AD0432" w:rsidRDefault="00AD0432">
            <w:pPr>
              <w:pStyle w:val="normal0"/>
              <w:shd w:val="clear" w:color="auto" w:fill="FFFFFF"/>
              <w:ind w:left="720"/>
              <w:rPr>
                <w:rFonts w:ascii="Arial" w:eastAsia="Arial" w:hAnsi="Arial" w:cs="Arial"/>
                <w:b/>
                <w:color w:val="212121"/>
                <w:highlight w:val="white"/>
              </w:rPr>
            </w:pPr>
          </w:p>
          <w:p w:rsidR="00AD0432" w:rsidRDefault="0074049C">
            <w:pPr>
              <w:pStyle w:val="normal0"/>
              <w:numPr>
                <w:ilvl w:val="0"/>
                <w:numId w:val="2"/>
              </w:numPr>
              <w:shd w:val="clear" w:color="auto" w:fill="FFFFFF"/>
              <w:rPr>
                <w:rFonts w:ascii="Arial" w:eastAsia="Arial" w:hAnsi="Arial" w:cs="Arial"/>
                <w:b/>
                <w:color w:val="212121"/>
                <w:highlight w:val="white"/>
              </w:rPr>
            </w:pPr>
            <w:r>
              <w:rPr>
                <w:rFonts w:ascii="Arial" w:eastAsia="Arial" w:hAnsi="Arial" w:cs="Arial"/>
                <w:b/>
                <w:color w:val="212121"/>
                <w:highlight w:val="white"/>
              </w:rPr>
              <w:t xml:space="preserve">The PBIS celebration for 3rd quarter will be our annual </w:t>
            </w:r>
            <w:proofErr w:type="spellStart"/>
            <w:r>
              <w:rPr>
                <w:rFonts w:ascii="Arial" w:eastAsia="Arial" w:hAnsi="Arial" w:cs="Arial"/>
                <w:b/>
                <w:color w:val="212121"/>
                <w:highlight w:val="white"/>
              </w:rPr>
              <w:t>dodgeball</w:t>
            </w:r>
            <w:proofErr w:type="spellEnd"/>
            <w:r>
              <w:rPr>
                <w:rFonts w:ascii="Arial" w:eastAsia="Arial" w:hAnsi="Arial" w:cs="Arial"/>
                <w:b/>
                <w:color w:val="212121"/>
                <w:highlight w:val="white"/>
              </w:rPr>
              <w:t xml:space="preserve"> tournament to be held on March 19th.  If you want to play, you need to meet the requirements!  </w:t>
            </w:r>
          </w:p>
          <w:p w:rsidR="00AD0432" w:rsidRDefault="0074049C">
            <w:pPr>
              <w:pStyle w:val="normal0"/>
              <w:numPr>
                <w:ilvl w:val="1"/>
                <w:numId w:val="2"/>
              </w:numPr>
              <w:shd w:val="clear" w:color="auto" w:fill="FFFFFF"/>
              <w:rPr>
                <w:rFonts w:ascii="Arial" w:eastAsia="Arial" w:hAnsi="Arial" w:cs="Arial"/>
                <w:b/>
                <w:color w:val="212121"/>
                <w:highlight w:val="white"/>
              </w:rPr>
            </w:pPr>
            <w:r>
              <w:rPr>
                <w:rFonts w:ascii="Arial" w:eastAsia="Arial" w:hAnsi="Arial" w:cs="Arial"/>
                <w:b/>
                <w:color w:val="212121"/>
                <w:highlight w:val="white"/>
              </w:rPr>
              <w:t>150 Dojo points</w:t>
            </w:r>
          </w:p>
          <w:p w:rsidR="00AD0432" w:rsidRDefault="0074049C">
            <w:pPr>
              <w:pStyle w:val="normal0"/>
              <w:numPr>
                <w:ilvl w:val="1"/>
                <w:numId w:val="2"/>
              </w:numPr>
              <w:rPr>
                <w:rFonts w:ascii="Arial" w:eastAsia="Arial" w:hAnsi="Arial" w:cs="Arial"/>
                <w:b/>
              </w:rPr>
            </w:pPr>
            <w:r>
              <w:rPr>
                <w:rFonts w:ascii="Arial" w:eastAsia="Arial" w:hAnsi="Arial" w:cs="Arial"/>
                <w:b/>
              </w:rPr>
              <w:t>Cannot be failing any classes</w:t>
            </w:r>
          </w:p>
          <w:p w:rsidR="00AD0432" w:rsidRDefault="0074049C">
            <w:pPr>
              <w:pStyle w:val="normal0"/>
              <w:numPr>
                <w:ilvl w:val="1"/>
                <w:numId w:val="2"/>
              </w:numPr>
              <w:rPr>
                <w:rFonts w:ascii="Arial" w:eastAsia="Arial" w:hAnsi="Arial" w:cs="Arial"/>
                <w:b/>
              </w:rPr>
            </w:pPr>
            <w:r>
              <w:rPr>
                <w:rFonts w:ascii="Arial" w:eastAsia="Arial" w:hAnsi="Arial" w:cs="Arial"/>
                <w:b/>
              </w:rPr>
              <w:t xml:space="preserve">No more than 5 days absent in the quarter </w:t>
            </w:r>
          </w:p>
          <w:p w:rsidR="00AD0432" w:rsidRDefault="0074049C">
            <w:pPr>
              <w:pStyle w:val="normal0"/>
              <w:numPr>
                <w:ilvl w:val="1"/>
                <w:numId w:val="2"/>
              </w:numPr>
              <w:rPr>
                <w:rFonts w:ascii="Arial" w:eastAsia="Arial" w:hAnsi="Arial" w:cs="Arial"/>
                <w:b/>
              </w:rPr>
            </w:pPr>
            <w:r>
              <w:rPr>
                <w:rFonts w:ascii="Arial" w:eastAsia="Arial" w:hAnsi="Arial" w:cs="Arial"/>
                <w:b/>
              </w:rPr>
              <w:t>No mo</w:t>
            </w:r>
            <w:r>
              <w:rPr>
                <w:rFonts w:ascii="Arial" w:eastAsia="Arial" w:hAnsi="Arial" w:cs="Arial"/>
                <w:b/>
              </w:rPr>
              <w:t xml:space="preserve">re than 5 </w:t>
            </w:r>
            <w:proofErr w:type="spellStart"/>
            <w:r>
              <w:rPr>
                <w:rFonts w:ascii="Arial" w:eastAsia="Arial" w:hAnsi="Arial" w:cs="Arial"/>
                <w:b/>
              </w:rPr>
              <w:t>tardies</w:t>
            </w:r>
            <w:proofErr w:type="spellEnd"/>
            <w:r>
              <w:rPr>
                <w:rFonts w:ascii="Arial" w:eastAsia="Arial" w:hAnsi="Arial" w:cs="Arial"/>
                <w:b/>
              </w:rPr>
              <w:t xml:space="preserve"> in the quarter</w:t>
            </w:r>
          </w:p>
          <w:p w:rsidR="00AD0432" w:rsidRDefault="0074049C">
            <w:pPr>
              <w:pStyle w:val="normal0"/>
              <w:numPr>
                <w:ilvl w:val="1"/>
                <w:numId w:val="2"/>
              </w:numPr>
              <w:rPr>
                <w:rFonts w:ascii="Arial" w:eastAsia="Arial" w:hAnsi="Arial" w:cs="Arial"/>
                <w:b/>
              </w:rPr>
            </w:pPr>
            <w:r>
              <w:rPr>
                <w:rFonts w:ascii="Arial" w:eastAsia="Arial" w:hAnsi="Arial" w:cs="Arial"/>
                <w:b/>
              </w:rPr>
              <w:t>No major office referrals</w:t>
            </w:r>
          </w:p>
          <w:p w:rsidR="00AD0432" w:rsidRDefault="00AD0432">
            <w:pPr>
              <w:pStyle w:val="normal0"/>
              <w:ind w:left="1440"/>
              <w:rPr>
                <w:rFonts w:ascii="Arial" w:eastAsia="Arial" w:hAnsi="Arial" w:cs="Arial"/>
                <w:b/>
              </w:rPr>
            </w:pPr>
          </w:p>
          <w:p w:rsidR="00AD0432" w:rsidRDefault="0074049C">
            <w:pPr>
              <w:pStyle w:val="normal0"/>
              <w:numPr>
                <w:ilvl w:val="0"/>
                <w:numId w:val="2"/>
              </w:numPr>
              <w:rPr>
                <w:rFonts w:ascii="Arial" w:eastAsia="Arial" w:hAnsi="Arial" w:cs="Arial"/>
                <w:b/>
              </w:rPr>
            </w:pPr>
            <w:r>
              <w:rPr>
                <w:rFonts w:ascii="Arial" w:eastAsia="Arial" w:hAnsi="Arial" w:cs="Arial"/>
                <w:b/>
              </w:rPr>
              <w:t>Last week brought the close of the 2020 Rebecca Caudill Young Readers Book Award reading period. In that time, 63 students took 110 tests over books from the list. The most popular was RESTART fol</w:t>
            </w:r>
            <w:r>
              <w:rPr>
                <w:rFonts w:ascii="Arial" w:eastAsia="Arial" w:hAnsi="Arial" w:cs="Arial"/>
                <w:b/>
              </w:rPr>
              <w:t xml:space="preserve">lowed by SLIDER and SCYTHE. 13 students qualified to attend the voting party. </w:t>
            </w:r>
          </w:p>
          <w:p w:rsidR="00AD0432" w:rsidRDefault="0074049C">
            <w:pPr>
              <w:pStyle w:val="normal0"/>
              <w:ind w:left="720"/>
              <w:rPr>
                <w:rFonts w:ascii="Arial" w:eastAsia="Arial" w:hAnsi="Arial" w:cs="Arial"/>
                <w:b/>
              </w:rPr>
            </w:pPr>
            <w:r>
              <w:rPr>
                <w:rFonts w:ascii="Arial" w:eastAsia="Arial" w:hAnsi="Arial" w:cs="Arial"/>
                <w:b/>
              </w:rPr>
              <w:t xml:space="preserve">Congratulations to </w:t>
            </w:r>
            <w:proofErr w:type="spellStart"/>
            <w:r>
              <w:rPr>
                <w:rFonts w:ascii="Arial" w:eastAsia="Arial" w:hAnsi="Arial" w:cs="Arial"/>
                <w:b/>
              </w:rPr>
              <w:t>Zoey</w:t>
            </w:r>
            <w:proofErr w:type="spellEnd"/>
            <w:r>
              <w:rPr>
                <w:rFonts w:ascii="Arial" w:eastAsia="Arial" w:hAnsi="Arial" w:cs="Arial"/>
                <w:b/>
              </w:rPr>
              <w:t xml:space="preserve"> Bailey, AJ Carlyle, AJ Carranza, Josie Hamilton, Melanie </w:t>
            </w:r>
            <w:proofErr w:type="spellStart"/>
            <w:r>
              <w:rPr>
                <w:rFonts w:ascii="Arial" w:eastAsia="Arial" w:hAnsi="Arial" w:cs="Arial"/>
                <w:b/>
              </w:rPr>
              <w:t>Harriss</w:t>
            </w:r>
            <w:proofErr w:type="spellEnd"/>
            <w:r>
              <w:rPr>
                <w:rFonts w:ascii="Arial" w:eastAsia="Arial" w:hAnsi="Arial" w:cs="Arial"/>
                <w:b/>
              </w:rPr>
              <w:t xml:space="preserve">, Emma Kroll, John Kroll, Ethan Knox, Jacob </w:t>
            </w:r>
            <w:proofErr w:type="spellStart"/>
            <w:r>
              <w:rPr>
                <w:rFonts w:ascii="Arial" w:eastAsia="Arial" w:hAnsi="Arial" w:cs="Arial"/>
                <w:b/>
              </w:rPr>
              <w:t>Murr</w:t>
            </w:r>
            <w:proofErr w:type="spellEnd"/>
            <w:r>
              <w:rPr>
                <w:rFonts w:ascii="Arial" w:eastAsia="Arial" w:hAnsi="Arial" w:cs="Arial"/>
                <w:b/>
              </w:rPr>
              <w:t xml:space="preserve">, Jameson </w:t>
            </w:r>
            <w:proofErr w:type="spellStart"/>
            <w:r>
              <w:rPr>
                <w:rFonts w:ascii="Arial" w:eastAsia="Arial" w:hAnsi="Arial" w:cs="Arial"/>
                <w:b/>
              </w:rPr>
              <w:t>Vonderheide</w:t>
            </w:r>
            <w:proofErr w:type="spellEnd"/>
            <w:r>
              <w:rPr>
                <w:rFonts w:ascii="Arial" w:eastAsia="Arial" w:hAnsi="Arial" w:cs="Arial"/>
                <w:b/>
              </w:rPr>
              <w:t xml:space="preserve">, </w:t>
            </w:r>
            <w:r>
              <w:rPr>
                <w:rFonts w:ascii="Arial" w:eastAsia="Arial" w:hAnsi="Arial" w:cs="Arial"/>
                <w:b/>
              </w:rPr>
              <w:t xml:space="preserve"> Mi</w:t>
            </w:r>
            <w:r>
              <w:rPr>
                <w:rFonts w:ascii="Arial" w:eastAsia="Arial" w:hAnsi="Arial" w:cs="Arial"/>
                <w:b/>
              </w:rPr>
              <w:t xml:space="preserve">chelle </w:t>
            </w:r>
            <w:proofErr w:type="spellStart"/>
            <w:r>
              <w:rPr>
                <w:rFonts w:ascii="Arial" w:eastAsia="Arial" w:hAnsi="Arial" w:cs="Arial"/>
                <w:b/>
              </w:rPr>
              <w:t>Widmer</w:t>
            </w:r>
            <w:proofErr w:type="spellEnd"/>
            <w:r>
              <w:rPr>
                <w:rFonts w:ascii="Arial" w:eastAsia="Arial" w:hAnsi="Arial" w:cs="Arial"/>
                <w:b/>
              </w:rPr>
              <w:t xml:space="preserve"> and Brianna Wood. </w:t>
            </w:r>
          </w:p>
          <w:p w:rsidR="00AD0432" w:rsidRDefault="0074049C">
            <w:pPr>
              <w:pStyle w:val="normal0"/>
              <w:ind w:left="720"/>
              <w:rPr>
                <w:rFonts w:ascii="Arial" w:eastAsia="Arial" w:hAnsi="Arial" w:cs="Arial"/>
                <w:b/>
              </w:rPr>
            </w:pPr>
            <w:r>
              <w:rPr>
                <w:rFonts w:ascii="Arial" w:eastAsia="Arial" w:hAnsi="Arial" w:cs="Arial"/>
                <w:b/>
              </w:rPr>
              <w:t xml:space="preserve">Special </w:t>
            </w:r>
            <w:proofErr w:type="spellStart"/>
            <w:r>
              <w:rPr>
                <w:rFonts w:ascii="Arial" w:eastAsia="Arial" w:hAnsi="Arial" w:cs="Arial"/>
                <w:b/>
              </w:rPr>
              <w:t>shoutout</w:t>
            </w:r>
            <w:proofErr w:type="spellEnd"/>
            <w:r>
              <w:rPr>
                <w:rFonts w:ascii="Arial" w:eastAsia="Arial" w:hAnsi="Arial" w:cs="Arial"/>
                <w:b/>
              </w:rPr>
              <w:t xml:space="preserve"> to John Kroll who read 10 of the 20 books on the list. The voting party will take place </w:t>
            </w:r>
            <w:r>
              <w:rPr>
                <w:rFonts w:ascii="Arial" w:eastAsia="Arial" w:hAnsi="Arial" w:cs="Arial"/>
                <w:b/>
                <w:u w:val="single"/>
              </w:rPr>
              <w:t>tomorrow</w:t>
            </w:r>
            <w:r>
              <w:rPr>
                <w:rFonts w:ascii="Arial" w:eastAsia="Arial" w:hAnsi="Arial" w:cs="Arial"/>
                <w:b/>
              </w:rPr>
              <w:t xml:space="preserve"> during 8th hour in the library. Check in at your 8th hour class first. Congratulations again!</w:t>
            </w:r>
          </w:p>
          <w:p w:rsidR="00AD0432" w:rsidRDefault="00AD0432">
            <w:pPr>
              <w:pStyle w:val="normal0"/>
              <w:ind w:left="720"/>
              <w:rPr>
                <w:rFonts w:ascii="Arial" w:eastAsia="Arial" w:hAnsi="Arial" w:cs="Arial"/>
                <w:b/>
              </w:rPr>
            </w:pPr>
          </w:p>
          <w:p w:rsidR="00AD0432" w:rsidRDefault="0074049C">
            <w:pPr>
              <w:pStyle w:val="normal0"/>
              <w:numPr>
                <w:ilvl w:val="0"/>
                <w:numId w:val="2"/>
              </w:numPr>
              <w:rPr>
                <w:rFonts w:ascii="Arial" w:eastAsia="Arial" w:hAnsi="Arial" w:cs="Arial"/>
                <w:b/>
              </w:rPr>
            </w:pPr>
            <w:r>
              <w:rPr>
                <w:rFonts w:ascii="Arial" w:eastAsia="Arial" w:hAnsi="Arial" w:cs="Arial"/>
                <w:b/>
              </w:rPr>
              <w:t>The Tazewell C</w:t>
            </w:r>
            <w:r>
              <w:rPr>
                <w:rFonts w:ascii="Arial" w:eastAsia="Arial" w:hAnsi="Arial" w:cs="Arial"/>
                <w:b/>
              </w:rPr>
              <w:t xml:space="preserve">ounty Chess Tournament is this Saturday in the GMS gymnasium. </w:t>
            </w:r>
          </w:p>
          <w:p w:rsidR="00AD0432" w:rsidRDefault="00AD0432">
            <w:pPr>
              <w:pStyle w:val="normal0"/>
              <w:ind w:left="720"/>
              <w:rPr>
                <w:rFonts w:ascii="Arial" w:eastAsia="Arial" w:hAnsi="Arial" w:cs="Arial"/>
                <w:b/>
              </w:rPr>
            </w:pPr>
          </w:p>
          <w:p w:rsidR="00AD0432" w:rsidRDefault="0074049C">
            <w:pPr>
              <w:pStyle w:val="normal0"/>
              <w:numPr>
                <w:ilvl w:val="0"/>
                <w:numId w:val="2"/>
              </w:numPr>
              <w:rPr>
                <w:rFonts w:ascii="Arial" w:eastAsia="Arial" w:hAnsi="Arial" w:cs="Arial"/>
                <w:b/>
              </w:rPr>
            </w:pPr>
            <w:r>
              <w:rPr>
                <w:rFonts w:ascii="Arial" w:eastAsia="Arial" w:hAnsi="Arial" w:cs="Arial"/>
                <w:b/>
              </w:rPr>
              <w:t>Reminder:  All basketball players, there will be a jersey turn in and celebration today at 5pm in the cafeteria, if you didn’t remember your jersey you can turn it in at the office.</w:t>
            </w:r>
          </w:p>
          <w:p w:rsidR="00AD0432" w:rsidRDefault="00AD0432">
            <w:pPr>
              <w:pStyle w:val="normal0"/>
              <w:ind w:left="720"/>
              <w:rPr>
                <w:rFonts w:ascii="Arial" w:eastAsia="Arial" w:hAnsi="Arial" w:cs="Arial"/>
                <w:b/>
              </w:rPr>
            </w:pPr>
          </w:p>
          <w:p w:rsidR="00AD0432" w:rsidRDefault="0074049C">
            <w:pPr>
              <w:pStyle w:val="normal0"/>
              <w:numPr>
                <w:ilvl w:val="0"/>
                <w:numId w:val="3"/>
              </w:numPr>
              <w:rPr>
                <w:rFonts w:ascii="Arial" w:eastAsia="Arial" w:hAnsi="Arial" w:cs="Arial"/>
                <w:b/>
              </w:rPr>
            </w:pPr>
            <w:r>
              <w:rPr>
                <w:rFonts w:ascii="Arial" w:eastAsia="Arial" w:hAnsi="Arial" w:cs="Arial"/>
                <w:b/>
              </w:rPr>
              <w:t xml:space="preserve"> </w:t>
            </w:r>
            <w:r>
              <w:rPr>
                <w:rFonts w:ascii="Arial" w:eastAsia="Arial" w:hAnsi="Arial" w:cs="Arial"/>
                <w:b/>
                <w:color w:val="222222"/>
                <w:highlight w:val="white"/>
              </w:rPr>
              <w:t xml:space="preserve">Happy Birthday today to Braden Elliott and Landon </w:t>
            </w:r>
            <w:proofErr w:type="spellStart"/>
            <w:r>
              <w:rPr>
                <w:rFonts w:ascii="Arial" w:eastAsia="Arial" w:hAnsi="Arial" w:cs="Arial"/>
                <w:b/>
                <w:color w:val="222222"/>
                <w:highlight w:val="white"/>
              </w:rPr>
              <w:t>Stegmaier</w:t>
            </w:r>
            <w:proofErr w:type="spellEnd"/>
          </w:p>
          <w:p w:rsidR="00AD0432" w:rsidRDefault="0074049C">
            <w:pPr>
              <w:pStyle w:val="normal0"/>
              <w:widowControl w:val="0"/>
              <w:numPr>
                <w:ilvl w:val="0"/>
                <w:numId w:val="3"/>
              </w:numPr>
              <w:rPr>
                <w:rFonts w:ascii="Arial" w:eastAsia="Arial" w:hAnsi="Arial" w:cs="Arial"/>
                <w:b/>
              </w:rPr>
            </w:pPr>
            <w:r>
              <w:rPr>
                <w:rFonts w:ascii="Arial" w:eastAsia="Arial" w:hAnsi="Arial" w:cs="Arial"/>
                <w:b/>
              </w:rPr>
              <w:t>Friday is an 11am dismissal day. We will run a PM schedule that day.</w:t>
            </w:r>
          </w:p>
          <w:p w:rsidR="00AD0432" w:rsidRDefault="00AD0432">
            <w:pPr>
              <w:pStyle w:val="normal0"/>
              <w:shd w:val="clear" w:color="auto" w:fill="FFFFFF"/>
              <w:spacing w:before="200" w:after="200"/>
              <w:ind w:left="720"/>
              <w:rPr>
                <w:rFonts w:ascii="Arial" w:eastAsia="Arial" w:hAnsi="Arial" w:cs="Arial"/>
                <w:b/>
                <w:color w:val="222222"/>
                <w:highlight w:val="white"/>
              </w:rPr>
            </w:pPr>
          </w:p>
        </w:tc>
      </w:tr>
      <w:tr w:rsidR="00AD0432">
        <w:trPr>
          <w:trHeight w:val="1000"/>
        </w:trPr>
        <w:tc>
          <w:tcPr>
            <w:tcW w:w="11190" w:type="dxa"/>
          </w:tcPr>
          <w:p w:rsidR="00AD0432" w:rsidRDefault="0074049C">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AD0432" w:rsidRDefault="0074049C">
            <w:pPr>
              <w:pStyle w:val="normal0"/>
              <w:rPr>
                <w:rFonts w:ascii="Antique Olive" w:eastAsia="Antique Olive" w:hAnsi="Antique Olive" w:cs="Antique Olive"/>
                <w:b/>
              </w:rPr>
            </w:pPr>
            <w:r>
              <w:rPr>
                <w:rFonts w:ascii="Antique Olive" w:eastAsia="Antique Olive" w:hAnsi="Antique Olive" w:cs="Antique Olive"/>
                <w:b/>
              </w:rPr>
              <w:t>Beef and Cheese Quesadilla, Corn and Fruit</w:t>
            </w:r>
          </w:p>
          <w:p w:rsidR="00AD0432" w:rsidRDefault="00AD0432">
            <w:pPr>
              <w:pStyle w:val="normal0"/>
              <w:rPr>
                <w:rFonts w:ascii="Antique Olive" w:eastAsia="Antique Olive" w:hAnsi="Antique Olive" w:cs="Antique Olive"/>
                <w:b/>
              </w:rPr>
            </w:pPr>
          </w:p>
          <w:p w:rsidR="00AD0432" w:rsidRDefault="0074049C">
            <w:pPr>
              <w:pStyle w:val="normal0"/>
              <w:rPr>
                <w:rFonts w:ascii="Antique Olive" w:eastAsia="Antique Olive" w:hAnsi="Antique Olive" w:cs="Antique Olive"/>
                <w:b/>
              </w:rPr>
            </w:pPr>
            <w:r>
              <w:rPr>
                <w:rFonts w:ascii="Antique Olive" w:eastAsia="Antique Olive" w:hAnsi="Antique Olive" w:cs="Antique Olive"/>
                <w:b/>
                <w:u w:val="single"/>
              </w:rPr>
              <w:t>Thursday’s Breakfast Menu</w:t>
            </w:r>
            <w:r>
              <w:rPr>
                <w:rFonts w:ascii="Antique Olive" w:eastAsia="Antique Olive" w:hAnsi="Antique Olive" w:cs="Antique Olive"/>
                <w:b/>
              </w:rPr>
              <w:t>:</w:t>
            </w:r>
          </w:p>
          <w:p w:rsidR="00AD0432" w:rsidRDefault="0074049C">
            <w:pPr>
              <w:pStyle w:val="normal0"/>
              <w:rPr>
                <w:rFonts w:ascii="Antique Olive" w:eastAsia="Antique Olive" w:hAnsi="Antique Olive" w:cs="Antique Olive"/>
                <w:b/>
              </w:rPr>
            </w:pPr>
            <w:r>
              <w:rPr>
                <w:rFonts w:ascii="Antique Olive" w:eastAsia="Antique Olive" w:hAnsi="Antique Olive" w:cs="Antique Olive"/>
                <w:b/>
              </w:rPr>
              <w:t>Sausage Pancake Wrap &amp; Fruit</w:t>
            </w:r>
          </w:p>
        </w:tc>
      </w:tr>
      <w:tr w:rsidR="00AD0432">
        <w:tc>
          <w:tcPr>
            <w:tcW w:w="11190" w:type="dxa"/>
            <w:vAlign w:val="center"/>
          </w:tcPr>
          <w:p w:rsidR="00AD0432" w:rsidRDefault="0074049C">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AD0432" w:rsidRDefault="00AD0432">
      <w:pPr>
        <w:pStyle w:val="normal0"/>
        <w:rPr>
          <w:rFonts w:ascii="Antique Olive" w:eastAsia="Antique Olive" w:hAnsi="Antique Olive" w:cs="Antique Olive"/>
          <w:sz w:val="22"/>
          <w:szCs w:val="22"/>
        </w:rPr>
      </w:pPr>
    </w:p>
    <w:sectPr w:rsidR="00AD0432" w:rsidSect="00AD0432">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C53"/>
    <w:multiLevelType w:val="multilevel"/>
    <w:tmpl w:val="2E303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0F599A"/>
    <w:multiLevelType w:val="multilevel"/>
    <w:tmpl w:val="666EE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7A37B87"/>
    <w:multiLevelType w:val="multilevel"/>
    <w:tmpl w:val="17906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0432"/>
    <w:rsid w:val="0074049C"/>
    <w:rsid w:val="00AD0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D0432"/>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AD0432"/>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AD0432"/>
    <w:pPr>
      <w:keepNext/>
      <w:keepLines/>
      <w:spacing w:before="280" w:after="80"/>
      <w:outlineLvl w:val="2"/>
    </w:pPr>
    <w:rPr>
      <w:b/>
      <w:sz w:val="28"/>
      <w:szCs w:val="28"/>
    </w:rPr>
  </w:style>
  <w:style w:type="paragraph" w:styleId="Heading4">
    <w:name w:val="heading 4"/>
    <w:basedOn w:val="normal0"/>
    <w:next w:val="normal0"/>
    <w:rsid w:val="00AD0432"/>
    <w:pPr>
      <w:keepNext/>
      <w:keepLines/>
      <w:spacing w:before="240" w:after="40"/>
      <w:outlineLvl w:val="3"/>
    </w:pPr>
    <w:rPr>
      <w:b/>
    </w:rPr>
  </w:style>
  <w:style w:type="paragraph" w:styleId="Heading5">
    <w:name w:val="heading 5"/>
    <w:basedOn w:val="normal0"/>
    <w:next w:val="normal0"/>
    <w:rsid w:val="00AD0432"/>
    <w:pPr>
      <w:keepNext/>
      <w:keepLines/>
      <w:spacing w:before="220" w:after="40"/>
      <w:outlineLvl w:val="4"/>
    </w:pPr>
    <w:rPr>
      <w:b/>
      <w:sz w:val="22"/>
      <w:szCs w:val="22"/>
    </w:rPr>
  </w:style>
  <w:style w:type="paragraph" w:styleId="Heading6">
    <w:name w:val="heading 6"/>
    <w:basedOn w:val="normal0"/>
    <w:next w:val="normal0"/>
    <w:rsid w:val="00AD043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D0432"/>
  </w:style>
  <w:style w:type="paragraph" w:styleId="Title">
    <w:name w:val="Title"/>
    <w:basedOn w:val="normal0"/>
    <w:next w:val="normal0"/>
    <w:rsid w:val="00AD0432"/>
    <w:pPr>
      <w:jc w:val="center"/>
    </w:pPr>
    <w:rPr>
      <w:rFonts w:ascii="Antique Olive" w:eastAsia="Antique Olive" w:hAnsi="Antique Olive" w:cs="Antique Olive"/>
      <w:b/>
      <w:sz w:val="28"/>
      <w:szCs w:val="28"/>
    </w:rPr>
  </w:style>
  <w:style w:type="paragraph" w:styleId="Subtitle">
    <w:name w:val="Subtitle"/>
    <w:basedOn w:val="normal0"/>
    <w:next w:val="normal0"/>
    <w:rsid w:val="00AD0432"/>
    <w:pPr>
      <w:keepNext/>
      <w:keepLines/>
      <w:spacing w:before="360" w:after="80"/>
    </w:pPr>
    <w:rPr>
      <w:rFonts w:ascii="Georgia" w:eastAsia="Georgia" w:hAnsi="Georgia" w:cs="Georgia"/>
      <w:i/>
      <w:color w:val="666666"/>
      <w:sz w:val="48"/>
      <w:szCs w:val="48"/>
    </w:rPr>
  </w:style>
  <w:style w:type="table" w:customStyle="1" w:styleId="a">
    <w:basedOn w:val="TableNormal"/>
    <w:rsid w:val="00AD043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D0432"/>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2020-02-19T13:49:00Z</dcterms:created>
  <dcterms:modified xsi:type="dcterms:W3CDTF">2020-02-19T13:49:00Z</dcterms:modified>
</cp:coreProperties>
</file>