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6A" w:rsidRDefault="006C4F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5446A" w:rsidRDefault="006C4F9D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19th,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5446A">
        <w:trPr>
          <w:trHeight w:val="840"/>
        </w:trPr>
        <w:tc>
          <w:tcPr>
            <w:tcW w:w="11430" w:type="dxa"/>
            <w:vAlign w:val="center"/>
          </w:tcPr>
          <w:p w:rsidR="0095446A" w:rsidRDefault="006C4F9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5446A" w:rsidRDefault="006C4F9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5446A" w:rsidRDefault="006C4F9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5446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5446A" w:rsidRDefault="0095446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95446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95446A">
        <w:trPr>
          <w:trHeight w:val="400"/>
        </w:trPr>
        <w:tc>
          <w:tcPr>
            <w:tcW w:w="11430" w:type="dxa"/>
          </w:tcPr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Entering a classroom- Respect for others</w:t>
            </w:r>
          </w:p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95446A" w:rsidRDefault="009544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5446A">
        <w:trPr>
          <w:trHeight w:val="5060"/>
        </w:trPr>
        <w:tc>
          <w:tcPr>
            <w:tcW w:w="11190" w:type="dxa"/>
          </w:tcPr>
          <w:p w:rsidR="0095446A" w:rsidRDefault="006C4F9D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95446A" w:rsidRDefault="0095446A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95446A" w:rsidRDefault="0095446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95446A" w:rsidRDefault="006C4F9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the back stairwell is off limits except for emergency evacuations.  Please make sure you are using the front stairwells to move throughout the building.</w:t>
            </w:r>
          </w:p>
          <w:p w:rsidR="0095446A" w:rsidRDefault="0095446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95446A" w:rsidRDefault="006C4F9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today is picture day!  Everyone will have their picture taken for student ID’s.</w:t>
            </w:r>
          </w:p>
          <w:p w:rsidR="0095446A" w:rsidRDefault="0095446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95446A" w:rsidRDefault="006C4F9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GMS is proudly participating in the Nets </w:t>
            </w:r>
            <w:proofErr w:type="gramStart"/>
            <w:r>
              <w:rPr>
                <w:rFonts w:ascii="Arial" w:eastAsia="Arial" w:hAnsi="Arial" w:cs="Arial"/>
                <w:b/>
              </w:rPr>
              <w:t>For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Vets Fundraiser to support </w:t>
            </w:r>
            <w:r>
              <w:rPr>
                <w:rFonts w:ascii="Arial" w:eastAsia="Arial" w:hAnsi="Arial" w:cs="Arial"/>
                <w:b/>
              </w:rPr>
              <w:t xml:space="preserve">Veteran Hero’s to make the Honor Flight to Washington, D.C.!  The fundraiser began Monday, and will run through October 2nd.  Let’s all do what we can for such a special cause! </w:t>
            </w:r>
          </w:p>
          <w:p w:rsidR="0095446A" w:rsidRDefault="0095446A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95446A" w:rsidRDefault="0095446A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95446A">
        <w:trPr>
          <w:trHeight w:val="1360"/>
        </w:trPr>
        <w:tc>
          <w:tcPr>
            <w:tcW w:w="11190" w:type="dxa"/>
          </w:tcPr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</w:t>
            </w:r>
            <w:r>
              <w:rPr>
                <w:rFonts w:ascii="Antique Olive" w:eastAsia="Antique Olive" w:hAnsi="Antique Olive" w:cs="Antique Olive"/>
                <w:b/>
              </w:rPr>
              <w:t>day’s Lunch Menu:</w:t>
            </w:r>
          </w:p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Stuffed Pizza Crust, Side Salad &amp; Peaches</w:t>
            </w:r>
          </w:p>
          <w:p w:rsidR="0095446A" w:rsidRDefault="0095446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95446A" w:rsidRDefault="006C4F9D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Doughnut &amp; Fruit</w:t>
            </w:r>
          </w:p>
          <w:p w:rsidR="0095446A" w:rsidRDefault="0095446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95446A">
        <w:tc>
          <w:tcPr>
            <w:tcW w:w="11190" w:type="dxa"/>
            <w:vAlign w:val="center"/>
          </w:tcPr>
          <w:p w:rsidR="0095446A" w:rsidRDefault="006C4F9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95446A" w:rsidRDefault="0095446A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95446A" w:rsidSect="0095446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42EC"/>
    <w:multiLevelType w:val="multilevel"/>
    <w:tmpl w:val="E1F8A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6A"/>
    <w:rsid w:val="006C4F9D"/>
    <w:rsid w:val="0095446A"/>
    <w:rsid w:val="009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446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5446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54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5446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544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54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446A"/>
  </w:style>
  <w:style w:type="paragraph" w:styleId="Title">
    <w:name w:val="Title"/>
    <w:basedOn w:val="normal0"/>
    <w:next w:val="normal0"/>
    <w:rsid w:val="0095446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54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44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544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3</cp:revision>
  <dcterms:created xsi:type="dcterms:W3CDTF">2019-09-19T12:36:00Z</dcterms:created>
  <dcterms:modified xsi:type="dcterms:W3CDTF">2019-09-19T12:36:00Z</dcterms:modified>
</cp:coreProperties>
</file>