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E94" w:rsidRDefault="002B21FF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z w:val="24"/>
          <w:szCs w:val="24"/>
        </w:rPr>
        <w:t>ood</w:t>
      </w:r>
      <w:r>
        <w:rPr>
          <w:sz w:val="24"/>
          <w:szCs w:val="24"/>
        </w:rPr>
        <w:t xml:space="preserve"> Morning </w:t>
      </w:r>
      <w:proofErr w:type="spellStart"/>
      <w:r>
        <w:rPr>
          <w:sz w:val="24"/>
          <w:szCs w:val="24"/>
        </w:rPr>
        <w:t>Georgetowne</w:t>
      </w:r>
      <w:proofErr w:type="spellEnd"/>
      <w:r>
        <w:rPr>
          <w:sz w:val="24"/>
          <w:szCs w:val="24"/>
        </w:rPr>
        <w:t xml:space="preserve"> </w:t>
      </w:r>
    </w:p>
    <w:p w:rsidR="00491E94" w:rsidRDefault="002B21FF">
      <w:pPr>
        <w:pStyle w:val="Title"/>
        <w:rPr>
          <w:sz w:val="24"/>
          <w:szCs w:val="24"/>
        </w:rPr>
      </w:pPr>
      <w:r>
        <w:rPr>
          <w:sz w:val="24"/>
          <w:szCs w:val="24"/>
        </w:rPr>
        <w:t>Today is: Tuesday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October</w:t>
      </w:r>
      <w:r>
        <w:rPr>
          <w:sz w:val="24"/>
          <w:szCs w:val="24"/>
        </w:rPr>
        <w:t xml:space="preserve"> 1st, 2019</w:t>
      </w:r>
    </w:p>
    <w:tbl>
      <w:tblPr>
        <w:tblStyle w:val="a"/>
        <w:tblW w:w="11430" w:type="dxa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430"/>
      </w:tblGrid>
      <w:tr w:rsidR="00491E94">
        <w:trPr>
          <w:trHeight w:val="840"/>
        </w:trPr>
        <w:tc>
          <w:tcPr>
            <w:tcW w:w="11430" w:type="dxa"/>
            <w:vAlign w:val="center"/>
          </w:tcPr>
          <w:p w:rsidR="00491E94" w:rsidRDefault="002B21FF">
            <w:pPr>
              <w:pStyle w:val="normal0"/>
              <w:jc w:val="center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  <w:u w:val="single"/>
              </w:rPr>
              <w:t>Please stand for the pledge of allegiance</w:t>
            </w: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. </w:t>
            </w:r>
          </w:p>
          <w:p w:rsidR="00491E94" w:rsidRDefault="002B21FF">
            <w:pPr>
              <w:pStyle w:val="normal0"/>
              <w:jc w:val="center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 I pledge allegiance to the flag of the United States of America and to the Republic for which it stands, </w:t>
            </w:r>
          </w:p>
          <w:p w:rsidR="00491E94" w:rsidRDefault="002B21FF">
            <w:pPr>
              <w:pStyle w:val="normal0"/>
              <w:jc w:val="center"/>
              <w:rPr>
                <w:rFonts w:ascii="Antique Olive" w:eastAsia="Antique Olive" w:hAnsi="Antique Olive" w:cs="Antique Olive"/>
                <w:sz w:val="22"/>
                <w:szCs w:val="22"/>
              </w:rPr>
            </w:pPr>
            <w:proofErr w:type="gramStart"/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one</w:t>
            </w:r>
            <w:proofErr w:type="gramEnd"/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 nation, under God, indivisible, with liberty and justice for all.</w:t>
            </w:r>
          </w:p>
        </w:tc>
      </w:tr>
      <w:tr w:rsidR="00491E94">
        <w:trPr>
          <w:trHeight w:val="520"/>
        </w:trPr>
        <w:tc>
          <w:tcPr>
            <w:tcW w:w="11430" w:type="dxa"/>
            <w:shd w:val="clear" w:color="auto" w:fill="FFFFFF"/>
            <w:vAlign w:val="center"/>
          </w:tcPr>
          <w:p w:rsidR="00491E94" w:rsidRDefault="00491E94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</w:p>
        </w:tc>
      </w:tr>
      <w:tr w:rsidR="00491E94">
        <w:trPr>
          <w:trHeight w:val="520"/>
        </w:trPr>
        <w:tc>
          <w:tcPr>
            <w:tcW w:w="11430" w:type="dxa"/>
            <w:shd w:val="clear" w:color="auto" w:fill="FFFFFF"/>
            <w:vAlign w:val="center"/>
          </w:tcPr>
          <w:p w:rsidR="00491E94" w:rsidRDefault="002B21FF">
            <w:pPr>
              <w:pStyle w:val="normal0"/>
              <w:rPr>
                <w:rFonts w:ascii="Antique Olive" w:eastAsia="Antique Olive" w:hAnsi="Antique Olive" w:cs="Antique Olive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We will now pause for a moment of silence</w:t>
            </w: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.</w:t>
            </w:r>
          </w:p>
        </w:tc>
      </w:tr>
      <w:tr w:rsidR="00491E94">
        <w:trPr>
          <w:trHeight w:val="400"/>
        </w:trPr>
        <w:tc>
          <w:tcPr>
            <w:tcW w:w="11430" w:type="dxa"/>
          </w:tcPr>
          <w:p w:rsidR="00491E94" w:rsidRDefault="002B21FF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The Cool Tool For this Week:</w:t>
            </w: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 Eliminate distractions that affect your ability to listen to directions</w:t>
            </w:r>
          </w:p>
          <w:p w:rsidR="00491E94" w:rsidRDefault="002B21FF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1st Quarter Skill Focus- Be on time and prepared for class.</w:t>
            </w:r>
          </w:p>
        </w:tc>
      </w:tr>
    </w:tbl>
    <w:p w:rsidR="00491E94" w:rsidRDefault="00491E9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ntique Olive" w:eastAsia="Antique Olive" w:hAnsi="Antique Olive" w:cs="Antique Olive"/>
          <w:sz w:val="22"/>
          <w:szCs w:val="22"/>
        </w:rPr>
      </w:pPr>
    </w:p>
    <w:tbl>
      <w:tblPr>
        <w:tblStyle w:val="a0"/>
        <w:tblW w:w="1119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190"/>
      </w:tblGrid>
      <w:tr w:rsidR="00491E94">
        <w:trPr>
          <w:trHeight w:val="5060"/>
        </w:trPr>
        <w:tc>
          <w:tcPr>
            <w:tcW w:w="11190" w:type="dxa"/>
          </w:tcPr>
          <w:p w:rsidR="00491E94" w:rsidRDefault="002B21FF">
            <w:pPr>
              <w:pStyle w:val="normal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u w:val="single"/>
              </w:rPr>
              <w:t>Here are today’s announcements</w:t>
            </w:r>
          </w:p>
          <w:p w:rsidR="00491E94" w:rsidRDefault="00491E94">
            <w:pPr>
              <w:pStyle w:val="normal0"/>
              <w:ind w:left="720"/>
              <w:rPr>
                <w:rFonts w:ascii="Arial" w:eastAsia="Arial" w:hAnsi="Arial" w:cs="Arial"/>
                <w:b/>
              </w:rPr>
            </w:pPr>
          </w:p>
          <w:p w:rsidR="00491E94" w:rsidRDefault="002B21FF">
            <w:pPr>
              <w:pStyle w:val="normal0"/>
              <w:numPr>
                <w:ilvl w:val="0"/>
                <w:numId w:val="3"/>
              </w:num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Elevate waivers must be turned in to the office in order to attend the trip on Oct 18.  </w:t>
            </w:r>
          </w:p>
          <w:p w:rsidR="00491E94" w:rsidRDefault="00491E94">
            <w:pPr>
              <w:pStyle w:val="normal0"/>
              <w:ind w:left="720"/>
              <w:rPr>
                <w:rFonts w:ascii="Arial" w:eastAsia="Arial" w:hAnsi="Arial" w:cs="Arial"/>
                <w:b/>
              </w:rPr>
            </w:pPr>
          </w:p>
          <w:p w:rsidR="00491E94" w:rsidRDefault="002B21FF">
            <w:pPr>
              <w:pStyle w:val="normal0"/>
              <w:numPr>
                <w:ilvl w:val="0"/>
                <w:numId w:val="2"/>
              </w:num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The first quarter celebration is the Halloween Extravaganza on Oct 31!  </w:t>
            </w:r>
            <w:r>
              <w:rPr>
                <w:rFonts w:ascii="Arial" w:eastAsia="Arial" w:hAnsi="Arial" w:cs="Arial"/>
                <w:b/>
              </w:rPr>
              <w:t xml:space="preserve">To qualify for this hauntingly good time, you will need: </w:t>
            </w:r>
          </w:p>
          <w:p w:rsidR="00491E94" w:rsidRDefault="002B21FF">
            <w:pPr>
              <w:pStyle w:val="normal0"/>
              <w:numPr>
                <w:ilvl w:val="1"/>
                <w:numId w:val="2"/>
              </w:num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150 Dojo points</w:t>
            </w:r>
          </w:p>
          <w:p w:rsidR="00491E94" w:rsidRDefault="002B21FF">
            <w:pPr>
              <w:pStyle w:val="normal0"/>
              <w:numPr>
                <w:ilvl w:val="1"/>
                <w:numId w:val="2"/>
              </w:num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no more than 5 </w:t>
            </w:r>
            <w:proofErr w:type="spellStart"/>
            <w:r>
              <w:rPr>
                <w:rFonts w:ascii="Arial" w:eastAsia="Arial" w:hAnsi="Arial" w:cs="Arial"/>
                <w:b/>
              </w:rPr>
              <w:t>tardies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or absences</w:t>
            </w:r>
          </w:p>
          <w:p w:rsidR="00491E94" w:rsidRDefault="002B21FF">
            <w:pPr>
              <w:pStyle w:val="normal0"/>
              <w:numPr>
                <w:ilvl w:val="1"/>
                <w:numId w:val="2"/>
              </w:numPr>
              <w:rPr>
                <w:rFonts w:ascii="Arial" w:eastAsia="Arial" w:hAnsi="Arial" w:cs="Arial"/>
                <w:b/>
              </w:rPr>
            </w:pPr>
            <w:proofErr w:type="gramStart"/>
            <w:r>
              <w:rPr>
                <w:rFonts w:ascii="Arial" w:eastAsia="Arial" w:hAnsi="Arial" w:cs="Arial"/>
                <w:b/>
              </w:rPr>
              <w:t>no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 major office referrals. </w:t>
            </w:r>
          </w:p>
          <w:p w:rsidR="00491E94" w:rsidRDefault="002B21FF">
            <w:pPr>
              <w:pStyle w:val="normal0"/>
              <w:numPr>
                <w:ilvl w:val="1"/>
                <w:numId w:val="2"/>
              </w:num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passing all your classes</w:t>
            </w:r>
          </w:p>
          <w:p w:rsidR="00491E94" w:rsidRDefault="00491E94">
            <w:pPr>
              <w:pStyle w:val="normal0"/>
              <w:ind w:left="720"/>
              <w:rPr>
                <w:rFonts w:ascii="Arial" w:eastAsia="Arial" w:hAnsi="Arial" w:cs="Arial"/>
                <w:b/>
              </w:rPr>
            </w:pPr>
          </w:p>
          <w:p w:rsidR="00491E94" w:rsidRDefault="002B21FF">
            <w:pPr>
              <w:pStyle w:val="normal0"/>
              <w:numPr>
                <w:ilvl w:val="0"/>
                <w:numId w:val="1"/>
              </w:num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Student Council’s blood drive is next Wednesday, Oct 9.  If you turn in one donor who shows up to donate blood, you will be treated to pizza on a future date at lunch. Please help us help the Red Cross!  </w:t>
            </w:r>
          </w:p>
          <w:p w:rsidR="00491E94" w:rsidRDefault="00491E94">
            <w:pPr>
              <w:pStyle w:val="normal0"/>
              <w:ind w:left="720"/>
              <w:rPr>
                <w:rFonts w:ascii="Arial" w:eastAsia="Arial" w:hAnsi="Arial" w:cs="Arial"/>
                <w:b/>
              </w:rPr>
            </w:pPr>
          </w:p>
          <w:p w:rsidR="00491E94" w:rsidRDefault="002B21FF">
            <w:pPr>
              <w:pStyle w:val="normal0"/>
              <w:numPr>
                <w:ilvl w:val="0"/>
                <w:numId w:val="1"/>
              </w:num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Nets for Vets donations can be turned in to the </w:t>
            </w:r>
            <w:proofErr w:type="spellStart"/>
            <w:r>
              <w:rPr>
                <w:rFonts w:ascii="Arial" w:eastAsia="Arial" w:hAnsi="Arial" w:cs="Arial"/>
                <w:b/>
              </w:rPr>
              <w:t>of</w:t>
            </w:r>
            <w:r>
              <w:rPr>
                <w:rFonts w:ascii="Arial" w:eastAsia="Arial" w:hAnsi="Arial" w:cs="Arial"/>
                <w:b/>
              </w:rPr>
              <w:t>fice.The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main event will be this Friday, October 4th.  Make sure you wear red, white and blue or other patriotic clothing.  It will also be an 11am dismissal that day.  </w:t>
            </w:r>
          </w:p>
          <w:p w:rsidR="00491E94" w:rsidRDefault="00491E94">
            <w:pPr>
              <w:pStyle w:val="normal0"/>
              <w:ind w:left="720"/>
              <w:rPr>
                <w:rFonts w:ascii="Arial" w:eastAsia="Arial" w:hAnsi="Arial" w:cs="Arial"/>
                <w:b/>
              </w:rPr>
            </w:pPr>
          </w:p>
          <w:p w:rsidR="00491E94" w:rsidRDefault="00491E94">
            <w:pPr>
              <w:pStyle w:val="normal0"/>
              <w:ind w:left="720"/>
              <w:rPr>
                <w:rFonts w:ascii="Special Elite" w:eastAsia="Special Elite" w:hAnsi="Special Elite" w:cs="Special Elite"/>
                <w:color w:val="222222"/>
                <w:sz w:val="28"/>
                <w:szCs w:val="28"/>
                <w:highlight w:val="white"/>
              </w:rPr>
            </w:pPr>
          </w:p>
        </w:tc>
      </w:tr>
      <w:tr w:rsidR="00491E94">
        <w:trPr>
          <w:trHeight w:val="1360"/>
        </w:trPr>
        <w:tc>
          <w:tcPr>
            <w:tcW w:w="11190" w:type="dxa"/>
          </w:tcPr>
          <w:p w:rsidR="00491E94" w:rsidRDefault="002B21FF">
            <w:pPr>
              <w:pStyle w:val="normal0"/>
              <w:rPr>
                <w:rFonts w:ascii="Antique Olive" w:eastAsia="Antique Olive" w:hAnsi="Antique Olive" w:cs="Antique Olive"/>
                <w:b/>
              </w:rPr>
            </w:pPr>
            <w:r>
              <w:rPr>
                <w:rFonts w:ascii="Antique Olive" w:eastAsia="Antique Olive" w:hAnsi="Antique Olive" w:cs="Antique Olive"/>
                <w:b/>
              </w:rPr>
              <w:t>Today’s Lunch Menu:</w:t>
            </w:r>
          </w:p>
          <w:p w:rsidR="00491E94" w:rsidRDefault="002B21FF">
            <w:pPr>
              <w:pStyle w:val="normal0"/>
              <w:rPr>
                <w:rFonts w:ascii="Antique Olive" w:eastAsia="Antique Olive" w:hAnsi="Antique Olive" w:cs="Antique Olive"/>
                <w:b/>
              </w:rPr>
            </w:pPr>
            <w:r>
              <w:rPr>
                <w:rFonts w:ascii="Antique Olive" w:eastAsia="Antique Olive" w:hAnsi="Antique Olive" w:cs="Antique Olive"/>
                <w:b/>
              </w:rPr>
              <w:t>Tenderloin, Mashed Potatoes &amp; Fruit</w:t>
            </w:r>
          </w:p>
          <w:p w:rsidR="00491E94" w:rsidRDefault="00491E94">
            <w:pPr>
              <w:pStyle w:val="normal0"/>
              <w:rPr>
                <w:rFonts w:ascii="Antique Olive" w:eastAsia="Antique Olive" w:hAnsi="Antique Olive" w:cs="Antique Olive"/>
                <w:b/>
              </w:rPr>
            </w:pPr>
          </w:p>
          <w:p w:rsidR="00491E94" w:rsidRDefault="002B21FF">
            <w:pPr>
              <w:pStyle w:val="normal0"/>
              <w:rPr>
                <w:rFonts w:ascii="Antique Olive" w:eastAsia="Antique Olive" w:hAnsi="Antique Olive" w:cs="Antique Olive"/>
                <w:b/>
              </w:rPr>
            </w:pPr>
            <w:r>
              <w:rPr>
                <w:rFonts w:ascii="Antique Olive" w:eastAsia="Antique Olive" w:hAnsi="Antique Olive" w:cs="Antique Olive"/>
                <w:b/>
              </w:rPr>
              <w:t>Tuesday’s Breakfast Menu:</w:t>
            </w:r>
          </w:p>
          <w:p w:rsidR="00491E94" w:rsidRDefault="002B21FF">
            <w:pPr>
              <w:pStyle w:val="normal0"/>
              <w:rPr>
                <w:rFonts w:ascii="Antique Olive" w:eastAsia="Antique Olive" w:hAnsi="Antique Olive" w:cs="Antique Olive"/>
                <w:b/>
              </w:rPr>
            </w:pPr>
            <w:r>
              <w:rPr>
                <w:rFonts w:ascii="Antique Olive" w:eastAsia="Antique Olive" w:hAnsi="Antique Olive" w:cs="Antique Olive"/>
                <w:b/>
              </w:rPr>
              <w:t>Ham and Cheese Omelet, Toast, Fruit</w:t>
            </w:r>
          </w:p>
          <w:p w:rsidR="00491E94" w:rsidRDefault="00491E94">
            <w:pPr>
              <w:pStyle w:val="normal0"/>
              <w:rPr>
                <w:rFonts w:ascii="Antique Olive" w:eastAsia="Antique Olive" w:hAnsi="Antique Olive" w:cs="Antique Olive"/>
                <w:b/>
              </w:rPr>
            </w:pPr>
          </w:p>
        </w:tc>
      </w:tr>
      <w:tr w:rsidR="00491E94">
        <w:tc>
          <w:tcPr>
            <w:tcW w:w="11190" w:type="dxa"/>
            <w:vAlign w:val="center"/>
          </w:tcPr>
          <w:p w:rsidR="00491E94" w:rsidRDefault="002B21FF">
            <w:pPr>
              <w:pStyle w:val="normal0"/>
              <w:jc w:val="center"/>
              <w:rPr>
                <w:rFonts w:ascii="Antique Olive" w:eastAsia="Antique Olive" w:hAnsi="Antique Olive" w:cs="Antique Olive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Have a Great Day!!</w:t>
            </w:r>
          </w:p>
        </w:tc>
      </w:tr>
    </w:tbl>
    <w:p w:rsidR="00491E94" w:rsidRDefault="00491E94">
      <w:pPr>
        <w:pStyle w:val="normal0"/>
        <w:rPr>
          <w:rFonts w:ascii="Antique Olive" w:eastAsia="Antique Olive" w:hAnsi="Antique Olive" w:cs="Antique Olive"/>
          <w:sz w:val="22"/>
          <w:szCs w:val="22"/>
        </w:rPr>
      </w:pPr>
    </w:p>
    <w:sectPr w:rsidR="00491E94" w:rsidSect="00491E94">
      <w:pgSz w:w="12240" w:h="15840"/>
      <w:pgMar w:top="288" w:right="720" w:bottom="288" w:left="72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tique Oliv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pecial Elite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2367"/>
    <w:multiLevelType w:val="multilevel"/>
    <w:tmpl w:val="DEF28B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7F8554E"/>
    <w:multiLevelType w:val="multilevel"/>
    <w:tmpl w:val="D38C4B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73217AA5"/>
    <w:multiLevelType w:val="multilevel"/>
    <w:tmpl w:val="6F64C2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1E94"/>
    <w:rsid w:val="002B21FF"/>
    <w:rsid w:val="00491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491E94"/>
    <w:pPr>
      <w:keepNext/>
      <w:outlineLvl w:val="0"/>
    </w:pPr>
    <w:rPr>
      <w:rFonts w:ascii="Antique Olive" w:eastAsia="Antique Olive" w:hAnsi="Antique Olive" w:cs="Antique Olive"/>
      <w:b/>
      <w:color w:val="C0C0C0"/>
      <w:sz w:val="22"/>
      <w:szCs w:val="22"/>
    </w:rPr>
  </w:style>
  <w:style w:type="paragraph" w:styleId="Heading2">
    <w:name w:val="heading 2"/>
    <w:basedOn w:val="normal0"/>
    <w:next w:val="normal0"/>
    <w:rsid w:val="00491E94"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0"/>
    <w:next w:val="normal0"/>
    <w:rsid w:val="00491E9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491E94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491E9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491E9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491E94"/>
  </w:style>
  <w:style w:type="paragraph" w:styleId="Title">
    <w:name w:val="Title"/>
    <w:basedOn w:val="normal0"/>
    <w:next w:val="normal0"/>
    <w:rsid w:val="00491E94"/>
    <w:pPr>
      <w:jc w:val="center"/>
    </w:pPr>
    <w:rPr>
      <w:rFonts w:ascii="Antique Olive" w:eastAsia="Antique Olive" w:hAnsi="Antique Olive" w:cs="Antique Olive"/>
      <w:b/>
      <w:sz w:val="28"/>
      <w:szCs w:val="28"/>
    </w:rPr>
  </w:style>
  <w:style w:type="paragraph" w:styleId="Subtitle">
    <w:name w:val="Subtitle"/>
    <w:basedOn w:val="normal0"/>
    <w:next w:val="normal0"/>
    <w:rsid w:val="00491E9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91E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491E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Wolfe</dc:creator>
  <cp:lastModifiedBy>cwolfe</cp:lastModifiedBy>
  <cp:revision>2</cp:revision>
  <dcterms:created xsi:type="dcterms:W3CDTF">2019-10-01T12:52:00Z</dcterms:created>
  <dcterms:modified xsi:type="dcterms:W3CDTF">2019-10-01T12:52:00Z</dcterms:modified>
</cp:coreProperties>
</file>