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4" w:rsidRDefault="00231F4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981584" w:rsidRDefault="00231F4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is: Monday, August</w:t>
      </w:r>
      <w:r>
        <w:rPr>
          <w:sz w:val="24"/>
          <w:szCs w:val="24"/>
        </w:rPr>
        <w:t xml:space="preserve"> 19, 2019-Welcome Back Tigers- Let’s have a great year!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81584">
        <w:trPr>
          <w:trHeight w:val="840"/>
        </w:trPr>
        <w:tc>
          <w:tcPr>
            <w:tcW w:w="11430" w:type="dxa"/>
            <w:vAlign w:val="center"/>
          </w:tcPr>
          <w:p w:rsidR="00981584" w:rsidRDefault="00231F4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81584" w:rsidRDefault="00231F4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81584" w:rsidRDefault="00231F4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8158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981584">
        <w:trPr>
          <w:trHeight w:val="400"/>
        </w:trPr>
        <w:tc>
          <w:tcPr>
            <w:tcW w:w="11430" w:type="dxa"/>
          </w:tcPr>
          <w:p w:rsidR="00981584" w:rsidRDefault="0098158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PBIS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Matrix</w:t>
            </w:r>
          </w:p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Being Prepared for Class  </w:t>
            </w:r>
          </w:p>
        </w:tc>
      </w:tr>
    </w:tbl>
    <w:p w:rsidR="00981584" w:rsidRDefault="009815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81584">
        <w:trPr>
          <w:trHeight w:val="5060"/>
        </w:trPr>
        <w:tc>
          <w:tcPr>
            <w:tcW w:w="11190" w:type="dxa"/>
          </w:tcPr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Before we begin the announcements, let’s all extend a warm Tiger welcome to our incoming 6 grade Tigers as well as students new to 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this school year. We are glad to have you here!</w:t>
            </w:r>
          </w:p>
          <w:p w:rsidR="00981584" w:rsidRDefault="00981584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and here are today’s announcements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Today: GMS is</w:t>
            </w:r>
            <w:r>
              <w:rPr>
                <w:rFonts w:ascii="Arial" w:eastAsia="Arial" w:hAnsi="Arial" w:cs="Arial"/>
                <w:b/>
              </w:rPr>
              <w:t xml:space="preserve"> having a PBIS assembly @ 8am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Tuesday, August 20th, Baseball/Softball game vs. Tremont @ 4:30 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Wednesday, August 21st, is our fundraiser kickoff @ 8:30am, with Baseball/Softball game @ Illini Bluffs @ 4:15pm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Thursday, August 22nd, GMS will hold an open house @ 6pm, Kona Ice will be here.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Friday, August 23rd, GMS Baseball game @ St. Jo’s and Softball game@ Hartsburg-Emden. GMS will have its 1st fundraiser coupon turn-in.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like to help plan school activi</w:t>
            </w:r>
            <w:r>
              <w:rPr>
                <w:rFonts w:ascii="Arial" w:eastAsia="Arial" w:hAnsi="Arial" w:cs="Arial"/>
                <w:b/>
              </w:rPr>
              <w:t xml:space="preserve">ties? How about being involved in various kinds of service to our school, coming up with fun ways to celebrate different things throughout the </w:t>
            </w:r>
            <w:proofErr w:type="gramStart"/>
            <w:r>
              <w:rPr>
                <w:rFonts w:ascii="Arial" w:eastAsia="Arial" w:hAnsi="Arial" w:cs="Arial"/>
                <w:b/>
              </w:rPr>
              <w:t>year.?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If so, then Student Council is for you! There will be a meeting on Thursday after school for students who </w:t>
            </w:r>
            <w:r>
              <w:rPr>
                <w:rFonts w:ascii="Arial" w:eastAsia="Arial" w:hAnsi="Arial" w:cs="Arial"/>
                <w:b/>
              </w:rPr>
              <w:t>are interested in being a member of our Student Council. The meeting will be held in Mrs. Short’s room and will be finished by 3:10. Hope to see you all there!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Happy Birthday to all those who celebrated a birthday over the summer, we hope you had a great </w:t>
            </w:r>
            <w:r>
              <w:rPr>
                <w:rFonts w:ascii="Arial" w:eastAsia="Arial" w:hAnsi="Arial" w:cs="Arial"/>
                <w:b/>
              </w:rPr>
              <w:t>birthday!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231F4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 will run a 1:45 schedule today.</w:t>
            </w:r>
          </w:p>
          <w:p w:rsidR="00981584" w:rsidRDefault="00981584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81584" w:rsidRDefault="00981584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981584" w:rsidRDefault="00981584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981584">
        <w:trPr>
          <w:trHeight w:val="1360"/>
        </w:trPr>
        <w:tc>
          <w:tcPr>
            <w:tcW w:w="11190" w:type="dxa"/>
          </w:tcPr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Hot Dog, Nachos and Cheese &amp; Pears</w:t>
            </w:r>
          </w:p>
          <w:p w:rsidR="00981584" w:rsidRDefault="0098158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Tuesday’s Breakfast Menu:</w:t>
            </w:r>
          </w:p>
          <w:p w:rsidR="00981584" w:rsidRDefault="00231F4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Cheese Biscuit &amp; Fruit</w:t>
            </w:r>
          </w:p>
        </w:tc>
      </w:tr>
      <w:tr w:rsidR="00981584">
        <w:tc>
          <w:tcPr>
            <w:tcW w:w="11190" w:type="dxa"/>
            <w:vAlign w:val="center"/>
          </w:tcPr>
          <w:p w:rsidR="00981584" w:rsidRDefault="00231F4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981584">
        <w:tc>
          <w:tcPr>
            <w:tcW w:w="11190" w:type="dxa"/>
            <w:vAlign w:val="center"/>
          </w:tcPr>
          <w:p w:rsidR="00981584" w:rsidRDefault="0098158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981584" w:rsidRDefault="00231F4B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981584" w:rsidSect="0098158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648"/>
    <w:multiLevelType w:val="multilevel"/>
    <w:tmpl w:val="83109E3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584"/>
    <w:rsid w:val="00231F4B"/>
    <w:rsid w:val="0098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81584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81584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815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8158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815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815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1584"/>
  </w:style>
  <w:style w:type="paragraph" w:styleId="Title">
    <w:name w:val="Title"/>
    <w:basedOn w:val="normal0"/>
    <w:next w:val="normal0"/>
    <w:rsid w:val="00981584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815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15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815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2019-08-19T12:53:00Z</dcterms:created>
  <dcterms:modified xsi:type="dcterms:W3CDTF">2019-08-19T12:53:00Z</dcterms:modified>
</cp:coreProperties>
</file>